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85D5B" w:rsidRPr="00DD5BF5" w:rsidTr="001804EA">
        <w:tc>
          <w:tcPr>
            <w:tcW w:w="9923" w:type="dxa"/>
          </w:tcPr>
          <w:p w:rsidR="00C85D5B" w:rsidRPr="00DD5BF5" w:rsidRDefault="00B53F6C" w:rsidP="00C85D5B">
            <w:pPr>
              <w:ind w:left="4536" w:firstLine="0"/>
              <w:outlineLvl w:val="0"/>
              <w:rPr>
                <w:sz w:val="20"/>
              </w:rPr>
            </w:pPr>
            <w:r w:rsidRPr="00B53F6C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05pt;height:38.05pt">
                  <v:imagedata r:id="rId11" o:title="novosib2"/>
                </v:shape>
              </w:pict>
            </w:r>
          </w:p>
          <w:p w:rsidR="00C85D5B" w:rsidRPr="00DD5BF5" w:rsidRDefault="00C85D5B" w:rsidP="001804E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85D5B" w:rsidRPr="00DD5BF5" w:rsidRDefault="00C85D5B" w:rsidP="00C85D5B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85D5B" w:rsidRPr="00DD5BF5" w:rsidRDefault="00C85D5B" w:rsidP="001804E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85D5B" w:rsidRPr="00DD5BF5" w:rsidRDefault="00C85D5B" w:rsidP="00C85D5B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85D5B" w:rsidRPr="00DD5BF5" w:rsidRDefault="00C85D5B" w:rsidP="001804EA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C85D5B" w:rsidRPr="007861AD" w:rsidRDefault="00C85D5B" w:rsidP="00C85D5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354702">
              <w:rPr>
                <w:szCs w:val="28"/>
                <w:u w:val="single"/>
              </w:rPr>
              <w:t>10.05.2016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F15DED">
              <w:rPr>
                <w:szCs w:val="28"/>
                <w:u w:val="single"/>
              </w:rPr>
              <w:t>1845</w:t>
            </w:r>
            <w:bookmarkStart w:id="0" w:name="_GoBack"/>
            <w:bookmarkEnd w:id="0"/>
            <w:r w:rsidRPr="007861AD">
              <w:rPr>
                <w:szCs w:val="28"/>
                <w:u w:val="single"/>
              </w:rPr>
              <w:tab/>
            </w:r>
          </w:p>
          <w:p w:rsidR="00C85D5B" w:rsidRPr="00DD5BF5" w:rsidRDefault="00C85D5B" w:rsidP="001804EA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096"/>
      </w:tblGrid>
      <w:tr w:rsidR="00092A0A" w:rsidRPr="00452EF0" w:rsidTr="0055040D">
        <w:trPr>
          <w:trHeight w:val="583"/>
        </w:trPr>
        <w:tc>
          <w:tcPr>
            <w:tcW w:w="6096" w:type="dxa"/>
          </w:tcPr>
          <w:p w:rsidR="00092A0A" w:rsidRPr="00452EF0" w:rsidRDefault="00F44D43" w:rsidP="00B02ED7">
            <w:pPr>
              <w:suppressAutoHyphens/>
              <w:ind w:firstLine="0"/>
              <w:rPr>
                <w:szCs w:val="28"/>
              </w:rPr>
            </w:pPr>
            <w:r w:rsidRPr="00452EF0">
              <w:rPr>
                <w:szCs w:val="28"/>
              </w:rPr>
              <w:t xml:space="preserve">Об утверждении проекта </w:t>
            </w:r>
            <w:r w:rsidR="001725B5" w:rsidRPr="006B172C">
              <w:rPr>
                <w:szCs w:val="28"/>
              </w:rPr>
              <w:t>межевания территории квартала 2.20 в границах проекта планировки жилого района «Южно-Чемской» в Кировском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1725B5" w:rsidRPr="006B172C">
        <w:rPr>
          <w:szCs w:val="28"/>
        </w:rPr>
        <w:t>от 23.01.2014 № 484 «Об утверждении проекта планировки жилого района «Ю</w:t>
      </w:r>
      <w:r w:rsidR="001725B5" w:rsidRPr="006B172C">
        <w:rPr>
          <w:szCs w:val="28"/>
        </w:rPr>
        <w:t>ж</w:t>
      </w:r>
      <w:r w:rsidR="001725B5" w:rsidRPr="006B172C">
        <w:rPr>
          <w:szCs w:val="28"/>
        </w:rPr>
        <w:t>но-Чемской» в Кировском районе</w:t>
      </w:r>
      <w:r w:rsidR="001725B5" w:rsidRPr="00452EF0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</w:t>
      </w:r>
      <w:r w:rsidR="00FB40B7" w:rsidRPr="00452EF0">
        <w:rPr>
          <w:szCs w:val="28"/>
        </w:rPr>
        <w:t>р</w:t>
      </w:r>
      <w:r w:rsidR="00FB40B7" w:rsidRPr="00452EF0">
        <w:rPr>
          <w:szCs w:val="28"/>
        </w:rPr>
        <w:t>ска,</w:t>
      </w:r>
      <w:r w:rsidR="002E1B24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725B5" w:rsidRPr="006B172C">
        <w:rPr>
          <w:szCs w:val="28"/>
        </w:rPr>
        <w:t>межевания территории квартала 2.20 в границах прое</w:t>
      </w:r>
      <w:r w:rsidR="001725B5" w:rsidRPr="006B172C">
        <w:rPr>
          <w:szCs w:val="28"/>
        </w:rPr>
        <w:t>к</w:t>
      </w:r>
      <w:r w:rsidR="001725B5" w:rsidRPr="006B172C">
        <w:rPr>
          <w:szCs w:val="28"/>
        </w:rPr>
        <w:t>та планировки жилого района «Южно-Чемской» в Кировском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</w:t>
      </w:r>
      <w:r w:rsidRPr="00452EF0">
        <w:rPr>
          <w:szCs w:val="28"/>
        </w:rPr>
        <w:t>е</w:t>
      </w:r>
      <w:r w:rsidRPr="00452EF0">
        <w:rPr>
          <w:szCs w:val="28"/>
        </w:rPr>
        <w:t>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C85D5B" w:rsidRDefault="00C85D5B" w:rsidP="00407E52">
      <w:pPr>
        <w:suppressAutoHyphens/>
        <w:ind w:firstLine="0"/>
        <w:rPr>
          <w:szCs w:val="28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r w:rsidRPr="00452EF0">
        <w:rPr>
          <w:sz w:val="24"/>
          <w:szCs w:val="24"/>
        </w:rPr>
        <w:t>ГУАиГ</w:t>
      </w:r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C85D5B">
          <w:headerReference w:type="even" r:id="rId12"/>
          <w:headerReference w:type="first" r:id="rId13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B53F6C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354702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 w:rsidRPr="00467901">
        <w:rPr>
          <w:szCs w:val="28"/>
        </w:rPr>
        <w:t xml:space="preserve">от  </w:t>
      </w:r>
      <w:r w:rsidR="00354702">
        <w:rPr>
          <w:szCs w:val="28"/>
          <w:u w:val="single"/>
        </w:rPr>
        <w:t xml:space="preserve">10.05.2016 </w:t>
      </w:r>
      <w:r w:rsidRPr="00467901">
        <w:rPr>
          <w:szCs w:val="28"/>
        </w:rPr>
        <w:t xml:space="preserve">№ </w:t>
      </w:r>
      <w:r w:rsidR="00354702" w:rsidRPr="00354702">
        <w:rPr>
          <w:szCs w:val="28"/>
          <w:u w:val="single"/>
        </w:rPr>
        <w:t>1845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156969" w:rsidRDefault="001725B5" w:rsidP="00F653EE">
      <w:pPr>
        <w:widowControl w:val="0"/>
        <w:suppressAutoHyphens/>
        <w:ind w:firstLine="0"/>
        <w:jc w:val="center"/>
        <w:rPr>
          <w:szCs w:val="28"/>
        </w:rPr>
      </w:pPr>
      <w:r w:rsidRPr="006B172C">
        <w:rPr>
          <w:szCs w:val="28"/>
        </w:rPr>
        <w:t>межевания территории квартала 2.20 в границах проекта планировки жилого района «Южно-Чемской» в Кировском районе</w:t>
      </w:r>
    </w:p>
    <w:p w:rsidR="00263A17" w:rsidRDefault="00263A17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</w:p>
    <w:p w:rsidR="00457B81" w:rsidRDefault="00457B81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3F37" w:rsidRDefault="009F3F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4642" w:rsidRDefault="0077464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4642" w:rsidRDefault="0077464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4642" w:rsidRDefault="0077464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774642">
      <w:pPr>
        <w:pStyle w:val="S9"/>
        <w:ind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774642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2236C" w:rsidRDefault="00191891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62236C" w:rsidSect="00774642">
          <w:headerReference w:type="default" r:id="rId15"/>
          <w:pgSz w:w="23814" w:h="16839" w:orient="landscape" w:code="8"/>
          <w:pgMar w:top="720" w:right="720" w:bottom="720" w:left="720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3818870" cy="9778365"/>
            <wp:effectExtent l="19050" t="0" r="0" b="0"/>
            <wp:docPr id="1" name="Рисунок 0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1887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4E3" w:rsidRDefault="00CA7C82" w:rsidP="006364E3">
      <w:pPr>
        <w:pStyle w:val="a9"/>
        <w:spacing w:line="240" w:lineRule="atLeast"/>
        <w:ind w:firstLine="5954"/>
        <w:rPr>
          <w:sz w:val="24"/>
          <w:szCs w:val="24"/>
        </w:rPr>
      </w:pPr>
      <w:r w:rsidRPr="002273FA">
        <w:rPr>
          <w:sz w:val="24"/>
          <w:szCs w:val="24"/>
        </w:rPr>
        <w:lastRenderedPageBreak/>
        <w:t xml:space="preserve">Приложение 1 </w:t>
      </w:r>
    </w:p>
    <w:p w:rsidR="0062236C" w:rsidRPr="002273FA" w:rsidRDefault="00CA7C82" w:rsidP="006364E3">
      <w:pPr>
        <w:pStyle w:val="a9"/>
        <w:spacing w:line="240" w:lineRule="atLeast"/>
        <w:ind w:left="5954" w:firstLine="0"/>
        <w:rPr>
          <w:sz w:val="24"/>
          <w:szCs w:val="24"/>
        </w:rPr>
      </w:pPr>
      <w:r w:rsidRPr="002273FA">
        <w:rPr>
          <w:sz w:val="24"/>
          <w:szCs w:val="24"/>
        </w:rPr>
        <w:t>к чертежу межевания территории с отображением красных линий, утве</w:t>
      </w:r>
      <w:r w:rsidRPr="002273FA">
        <w:rPr>
          <w:sz w:val="24"/>
          <w:szCs w:val="24"/>
        </w:rPr>
        <w:t>р</w:t>
      </w:r>
      <w:r w:rsidRPr="002273FA">
        <w:rPr>
          <w:sz w:val="24"/>
          <w:szCs w:val="24"/>
        </w:rPr>
        <w:t>жденных в составе проекта планиро</w:t>
      </w:r>
      <w:r w:rsidRPr="002273FA">
        <w:rPr>
          <w:sz w:val="24"/>
          <w:szCs w:val="24"/>
        </w:rPr>
        <w:t>в</w:t>
      </w:r>
      <w:r w:rsidRPr="002273FA">
        <w:rPr>
          <w:sz w:val="24"/>
          <w:szCs w:val="24"/>
        </w:rPr>
        <w:t>ки территории, линий отступа от красных линий в целях определения места допустимого размещения зд</w:t>
      </w:r>
      <w:r w:rsidRPr="002273FA">
        <w:rPr>
          <w:sz w:val="24"/>
          <w:szCs w:val="24"/>
        </w:rPr>
        <w:t>а</w:t>
      </w:r>
      <w:r w:rsidRPr="002273FA">
        <w:rPr>
          <w:sz w:val="24"/>
          <w:szCs w:val="24"/>
        </w:rPr>
        <w:t>ний, строений, сооружений, границ образуемых и изменяемых земельных участков на кадастровом плане терр</w:t>
      </w:r>
      <w:r w:rsidRPr="002273FA">
        <w:rPr>
          <w:sz w:val="24"/>
          <w:szCs w:val="24"/>
        </w:rPr>
        <w:t>и</w:t>
      </w:r>
      <w:r w:rsidRPr="002273FA">
        <w:rPr>
          <w:sz w:val="24"/>
          <w:szCs w:val="24"/>
        </w:rPr>
        <w:t>тории, условных номеров образуемых земельных участков, границ террит</w:t>
      </w:r>
      <w:r w:rsidRPr="002273FA">
        <w:rPr>
          <w:sz w:val="24"/>
          <w:szCs w:val="24"/>
        </w:rPr>
        <w:t>о</w:t>
      </w:r>
      <w:r w:rsidRPr="002273FA">
        <w:rPr>
          <w:sz w:val="24"/>
          <w:szCs w:val="24"/>
        </w:rPr>
        <w:t>рий объектов культурного наследия, границ зон с особыми условиями и</w:t>
      </w:r>
      <w:r w:rsidRPr="002273FA">
        <w:rPr>
          <w:sz w:val="24"/>
          <w:szCs w:val="24"/>
        </w:rPr>
        <w:t>с</w:t>
      </w:r>
      <w:r w:rsidRPr="002273FA">
        <w:rPr>
          <w:sz w:val="24"/>
          <w:szCs w:val="24"/>
        </w:rPr>
        <w:t>пользования территорий, границ зон действия публичных сервитутов</w:t>
      </w:r>
      <w:r w:rsidR="0062236C" w:rsidRPr="002273FA">
        <w:rPr>
          <w:sz w:val="24"/>
          <w:szCs w:val="24"/>
        </w:rPr>
        <w:t xml:space="preserve"> </w:t>
      </w:r>
    </w:p>
    <w:p w:rsidR="006364E3" w:rsidRDefault="006364E3" w:rsidP="006364E3">
      <w:pPr>
        <w:pStyle w:val="a9"/>
        <w:ind w:left="3119"/>
        <w:jc w:val="center"/>
        <w:rPr>
          <w:sz w:val="24"/>
          <w:szCs w:val="24"/>
        </w:rPr>
      </w:pPr>
    </w:p>
    <w:p w:rsidR="00C85D5B" w:rsidRPr="002273FA" w:rsidRDefault="00C85D5B" w:rsidP="00774642">
      <w:pPr>
        <w:pStyle w:val="a9"/>
        <w:jc w:val="center"/>
        <w:rPr>
          <w:sz w:val="24"/>
          <w:szCs w:val="24"/>
        </w:rPr>
      </w:pPr>
    </w:p>
    <w:p w:rsidR="0062236C" w:rsidRPr="002273FA" w:rsidRDefault="0062236C" w:rsidP="00CA7C82">
      <w:pPr>
        <w:pStyle w:val="S9"/>
        <w:ind w:firstLine="0"/>
        <w:jc w:val="center"/>
        <w:rPr>
          <w:sz w:val="24"/>
        </w:rPr>
      </w:pPr>
      <w:r w:rsidRPr="002273FA">
        <w:rPr>
          <w:sz w:val="24"/>
        </w:rPr>
        <w:t>ПЕРЕЧЕНЬ</w:t>
      </w:r>
    </w:p>
    <w:p w:rsidR="00187B3E" w:rsidRPr="002273FA" w:rsidRDefault="00F12EAE" w:rsidP="00CA7C82">
      <w:pPr>
        <w:pStyle w:val="S9"/>
        <w:ind w:right="-3" w:firstLine="0"/>
        <w:jc w:val="center"/>
        <w:rPr>
          <w:sz w:val="24"/>
        </w:rPr>
      </w:pPr>
      <w:r w:rsidRPr="002273FA">
        <w:rPr>
          <w:sz w:val="24"/>
        </w:rPr>
        <w:t>образуемых и изменяемых земельных участков на кадастровом плане территории</w:t>
      </w:r>
    </w:p>
    <w:p w:rsidR="00F12EAE" w:rsidRPr="002273FA" w:rsidRDefault="00F12EAE" w:rsidP="00CA7C82">
      <w:pPr>
        <w:pStyle w:val="S9"/>
        <w:ind w:right="-3" w:firstLine="0"/>
        <w:jc w:val="center"/>
        <w:rPr>
          <w:sz w:val="24"/>
        </w:rPr>
      </w:pPr>
      <w:r w:rsidRPr="002273FA">
        <w:rPr>
          <w:sz w:val="24"/>
        </w:rPr>
        <w:t xml:space="preserve"> с указанием площади образуемых и изменяемых земельных участков и их частей,</w:t>
      </w:r>
    </w:p>
    <w:p w:rsidR="001A55B7" w:rsidRPr="002273FA" w:rsidRDefault="00F12EAE" w:rsidP="00CA7C82">
      <w:pPr>
        <w:pStyle w:val="S9"/>
        <w:ind w:right="-3" w:firstLine="0"/>
        <w:jc w:val="center"/>
        <w:rPr>
          <w:sz w:val="24"/>
        </w:rPr>
      </w:pPr>
      <w:r w:rsidRPr="002273FA">
        <w:rPr>
          <w:sz w:val="24"/>
        </w:rPr>
        <w:t xml:space="preserve">а также вида разрешенного использования образуемых земельных участков </w:t>
      </w:r>
    </w:p>
    <w:p w:rsidR="0062236C" w:rsidRPr="002273FA" w:rsidRDefault="001A55B7" w:rsidP="001A55B7">
      <w:pPr>
        <w:pStyle w:val="S9"/>
        <w:ind w:right="-3" w:firstLine="0"/>
        <w:jc w:val="center"/>
        <w:rPr>
          <w:sz w:val="24"/>
        </w:rPr>
      </w:pPr>
      <w:r w:rsidRPr="002273FA">
        <w:rPr>
          <w:sz w:val="24"/>
        </w:rPr>
        <w:t xml:space="preserve">в </w:t>
      </w:r>
      <w:r w:rsidR="00F12EAE" w:rsidRPr="002273FA">
        <w:rPr>
          <w:sz w:val="24"/>
        </w:rPr>
        <w:t>соответствии с проектом планировки территории</w:t>
      </w:r>
    </w:p>
    <w:p w:rsidR="0062236C" w:rsidRPr="002273FA" w:rsidRDefault="0062236C" w:rsidP="0062236C">
      <w:pPr>
        <w:pStyle w:val="S9"/>
        <w:jc w:val="center"/>
        <w:rPr>
          <w:sz w:val="24"/>
        </w:rPr>
      </w:pPr>
    </w:p>
    <w:tbl>
      <w:tblPr>
        <w:tblW w:w="4946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72"/>
        <w:gridCol w:w="1757"/>
        <w:gridCol w:w="4190"/>
        <w:gridCol w:w="1274"/>
        <w:gridCol w:w="1835"/>
      </w:tblGrid>
      <w:tr w:rsidR="0062236C" w:rsidRPr="002273FA" w:rsidTr="00C85D5B">
        <w:tc>
          <w:tcPr>
            <w:tcW w:w="485" w:type="pct"/>
          </w:tcPr>
          <w:p w:rsidR="0062236C" w:rsidRPr="002273FA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У</w:t>
            </w:r>
            <w:r w:rsidRPr="002273FA">
              <w:rPr>
                <w:sz w:val="24"/>
              </w:rPr>
              <w:t>с</w:t>
            </w:r>
            <w:r w:rsidRPr="002273FA">
              <w:rPr>
                <w:sz w:val="24"/>
              </w:rPr>
              <w:t>ло</w:t>
            </w:r>
            <w:r w:rsidRPr="002273FA">
              <w:rPr>
                <w:sz w:val="24"/>
              </w:rPr>
              <w:t>в</w:t>
            </w:r>
            <w:r w:rsidRPr="002273FA">
              <w:rPr>
                <w:sz w:val="24"/>
              </w:rPr>
              <w:t>ный номер з</w:t>
            </w:r>
            <w:r w:rsidRPr="002273FA">
              <w:rPr>
                <w:sz w:val="24"/>
              </w:rPr>
              <w:t>е</w:t>
            </w:r>
            <w:r w:rsidRPr="002273FA">
              <w:rPr>
                <w:sz w:val="24"/>
              </w:rPr>
              <w:t>мел</w:t>
            </w:r>
            <w:r w:rsidRPr="002273FA">
              <w:rPr>
                <w:sz w:val="24"/>
              </w:rPr>
              <w:t>ь</w:t>
            </w:r>
            <w:r w:rsidRPr="002273FA">
              <w:rPr>
                <w:sz w:val="24"/>
              </w:rPr>
              <w:t xml:space="preserve">ного </w:t>
            </w:r>
            <w:r w:rsidR="0062236C" w:rsidRPr="002273FA">
              <w:rPr>
                <w:sz w:val="24"/>
              </w:rPr>
              <w:t>учас</w:t>
            </w:r>
            <w:r w:rsidR="0062236C" w:rsidRPr="002273FA">
              <w:rPr>
                <w:sz w:val="24"/>
              </w:rPr>
              <w:t>т</w:t>
            </w:r>
            <w:r w:rsidR="0062236C" w:rsidRPr="002273FA">
              <w:rPr>
                <w:sz w:val="24"/>
              </w:rPr>
              <w:t>ка</w:t>
            </w:r>
            <w:r w:rsidRPr="002273FA">
              <w:rPr>
                <w:sz w:val="24"/>
              </w:rPr>
              <w:t xml:space="preserve"> на черт</w:t>
            </w:r>
            <w:r w:rsidRPr="002273FA">
              <w:rPr>
                <w:sz w:val="24"/>
              </w:rPr>
              <w:t>е</w:t>
            </w:r>
            <w:r w:rsidRPr="002273FA">
              <w:rPr>
                <w:sz w:val="24"/>
              </w:rPr>
              <w:t>же</w:t>
            </w:r>
          </w:p>
        </w:tc>
        <w:tc>
          <w:tcPr>
            <w:tcW w:w="876" w:type="pct"/>
          </w:tcPr>
          <w:p w:rsidR="00C85D5B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 xml:space="preserve">Учетный </w:t>
            </w:r>
          </w:p>
          <w:p w:rsidR="00C85D5B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номер</w:t>
            </w:r>
            <w:r w:rsidR="0062236C" w:rsidRPr="002273FA">
              <w:rPr>
                <w:sz w:val="24"/>
              </w:rPr>
              <w:t xml:space="preserve"> </w:t>
            </w:r>
          </w:p>
          <w:p w:rsidR="0062236C" w:rsidRPr="002273FA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кадастрового квартала</w:t>
            </w:r>
          </w:p>
        </w:tc>
        <w:tc>
          <w:tcPr>
            <w:tcW w:w="2089" w:type="pct"/>
          </w:tcPr>
          <w:p w:rsidR="00C85D5B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 xml:space="preserve">Вид разрешенного использования </w:t>
            </w:r>
          </w:p>
          <w:p w:rsidR="00C85D5B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образуемых земельных участков в с</w:t>
            </w:r>
            <w:r w:rsidRPr="002273FA">
              <w:rPr>
                <w:sz w:val="24"/>
              </w:rPr>
              <w:t>о</w:t>
            </w:r>
            <w:r w:rsidRPr="002273FA">
              <w:rPr>
                <w:sz w:val="24"/>
              </w:rPr>
              <w:t xml:space="preserve">ответствии с проектом </w:t>
            </w:r>
          </w:p>
          <w:p w:rsidR="0062236C" w:rsidRPr="002273FA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планировки территории</w:t>
            </w:r>
          </w:p>
        </w:tc>
        <w:tc>
          <w:tcPr>
            <w:tcW w:w="635" w:type="pct"/>
          </w:tcPr>
          <w:p w:rsidR="0062236C" w:rsidRPr="002273FA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Площадь</w:t>
            </w:r>
            <w:r w:rsidR="000921F5" w:rsidRPr="002273FA">
              <w:rPr>
                <w:sz w:val="24"/>
              </w:rPr>
              <w:t xml:space="preserve"> </w:t>
            </w:r>
            <w:r w:rsidR="009F6C7E" w:rsidRPr="002273FA">
              <w:rPr>
                <w:sz w:val="24"/>
              </w:rPr>
              <w:t>образу</w:t>
            </w:r>
            <w:r w:rsidR="009F6C7E" w:rsidRPr="002273FA">
              <w:rPr>
                <w:sz w:val="24"/>
              </w:rPr>
              <w:t>е</w:t>
            </w:r>
            <w:r w:rsidR="009F6C7E" w:rsidRPr="002273FA">
              <w:rPr>
                <w:sz w:val="24"/>
              </w:rPr>
              <w:t>мых и и</w:t>
            </w:r>
            <w:r w:rsidR="009F6C7E" w:rsidRPr="002273FA">
              <w:rPr>
                <w:sz w:val="24"/>
              </w:rPr>
              <w:t>з</w:t>
            </w:r>
            <w:r w:rsidR="009F6C7E" w:rsidRPr="002273FA">
              <w:rPr>
                <w:sz w:val="24"/>
              </w:rPr>
              <w:t>меняемых земел</w:t>
            </w:r>
            <w:r w:rsidR="009F6C7E" w:rsidRPr="002273FA">
              <w:rPr>
                <w:sz w:val="24"/>
              </w:rPr>
              <w:t>ь</w:t>
            </w:r>
            <w:r w:rsidR="009F6C7E" w:rsidRPr="002273FA">
              <w:rPr>
                <w:sz w:val="24"/>
              </w:rPr>
              <w:t>ных уч</w:t>
            </w:r>
            <w:r w:rsidR="009F6C7E" w:rsidRPr="002273FA">
              <w:rPr>
                <w:sz w:val="24"/>
              </w:rPr>
              <w:t>а</w:t>
            </w:r>
            <w:r w:rsidR="009F6C7E" w:rsidRPr="002273FA">
              <w:rPr>
                <w:sz w:val="24"/>
              </w:rPr>
              <w:t>стков</w:t>
            </w:r>
            <w:r w:rsidR="00187B3E" w:rsidRPr="002273FA">
              <w:rPr>
                <w:sz w:val="24"/>
              </w:rPr>
              <w:t xml:space="preserve"> и их частей</w:t>
            </w:r>
            <w:r w:rsidR="00F12EAE" w:rsidRPr="002273FA">
              <w:rPr>
                <w:sz w:val="24"/>
              </w:rPr>
              <w:t>, га</w:t>
            </w:r>
          </w:p>
        </w:tc>
        <w:tc>
          <w:tcPr>
            <w:tcW w:w="915" w:type="pct"/>
          </w:tcPr>
          <w:p w:rsidR="00C85D5B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Адрес</w:t>
            </w:r>
            <w:r w:rsidR="00F12EAE" w:rsidRPr="002273FA">
              <w:rPr>
                <w:sz w:val="24"/>
              </w:rPr>
              <w:t xml:space="preserve"> </w:t>
            </w:r>
          </w:p>
          <w:p w:rsidR="0062236C" w:rsidRPr="002273FA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земельного участка</w:t>
            </w:r>
          </w:p>
        </w:tc>
      </w:tr>
    </w:tbl>
    <w:p w:rsidR="0062236C" w:rsidRPr="002273FA" w:rsidRDefault="0062236C" w:rsidP="0062236C">
      <w:pPr>
        <w:pStyle w:val="S9"/>
        <w:jc w:val="center"/>
        <w:rPr>
          <w:color w:val="FF0000"/>
          <w:sz w:val="6"/>
          <w:szCs w:val="6"/>
        </w:rPr>
      </w:pPr>
    </w:p>
    <w:tbl>
      <w:tblPr>
        <w:tblW w:w="4946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74"/>
        <w:gridCol w:w="1757"/>
        <w:gridCol w:w="4190"/>
        <w:gridCol w:w="1274"/>
        <w:gridCol w:w="1833"/>
      </w:tblGrid>
      <w:tr w:rsidR="002941B8" w:rsidRPr="002273FA" w:rsidTr="00C85D5B">
        <w:trPr>
          <w:tblHeader/>
        </w:trPr>
        <w:tc>
          <w:tcPr>
            <w:tcW w:w="486" w:type="pct"/>
          </w:tcPr>
          <w:p w:rsidR="002941B8" w:rsidRPr="002273FA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1</w:t>
            </w:r>
          </w:p>
        </w:tc>
        <w:tc>
          <w:tcPr>
            <w:tcW w:w="876" w:type="pct"/>
          </w:tcPr>
          <w:p w:rsidR="002941B8" w:rsidRPr="002273FA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2</w:t>
            </w:r>
          </w:p>
        </w:tc>
        <w:tc>
          <w:tcPr>
            <w:tcW w:w="2089" w:type="pct"/>
          </w:tcPr>
          <w:p w:rsidR="002941B8" w:rsidRPr="002273FA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3</w:t>
            </w:r>
          </w:p>
        </w:tc>
        <w:tc>
          <w:tcPr>
            <w:tcW w:w="635" w:type="pct"/>
          </w:tcPr>
          <w:p w:rsidR="002941B8" w:rsidRPr="002273FA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4</w:t>
            </w:r>
          </w:p>
        </w:tc>
        <w:tc>
          <w:tcPr>
            <w:tcW w:w="914" w:type="pct"/>
          </w:tcPr>
          <w:p w:rsidR="002941B8" w:rsidRPr="002273FA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5</w:t>
            </w:r>
          </w:p>
        </w:tc>
      </w:tr>
      <w:tr w:rsidR="00AA6FA4" w:rsidRPr="002273FA" w:rsidTr="00C85D5B">
        <w:tc>
          <w:tcPr>
            <w:tcW w:w="48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1</w:t>
            </w:r>
          </w:p>
        </w:tc>
        <w:tc>
          <w:tcPr>
            <w:tcW w:w="87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2089" w:type="pct"/>
          </w:tcPr>
          <w:p w:rsidR="00AA6FA4" w:rsidRPr="002273FA" w:rsidRDefault="00AA6FA4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Объекты дошкольного образования</w:t>
            </w:r>
          </w:p>
        </w:tc>
        <w:tc>
          <w:tcPr>
            <w:tcW w:w="635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1,1199</w:t>
            </w:r>
          </w:p>
        </w:tc>
        <w:tc>
          <w:tcPr>
            <w:tcW w:w="914" w:type="pct"/>
          </w:tcPr>
          <w:p w:rsidR="00AA6FA4" w:rsidRPr="002273FA" w:rsidRDefault="00AA6FA4" w:rsidP="00A74BD8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</w:t>
            </w:r>
            <w:r w:rsidR="00C85D5B">
              <w:rPr>
                <w:sz w:val="24"/>
              </w:rPr>
              <w:t xml:space="preserve">сибирск, ул. </w:t>
            </w:r>
            <w:r w:rsidRPr="002273FA">
              <w:rPr>
                <w:sz w:val="24"/>
              </w:rPr>
              <w:t>Петухова, 95/3</w:t>
            </w:r>
          </w:p>
        </w:tc>
      </w:tr>
      <w:tr w:rsidR="00AA6FA4" w:rsidRPr="002273FA" w:rsidTr="00C85D5B">
        <w:tc>
          <w:tcPr>
            <w:tcW w:w="48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2</w:t>
            </w:r>
          </w:p>
        </w:tc>
        <w:tc>
          <w:tcPr>
            <w:tcW w:w="87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2089" w:type="pct"/>
          </w:tcPr>
          <w:p w:rsidR="00AA6FA4" w:rsidRPr="002273FA" w:rsidRDefault="00AA6FA4" w:rsidP="00640F2D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rFonts w:eastAsia="Calibri"/>
                <w:sz w:val="24"/>
              </w:rPr>
              <w:t>Озелененные территории общего пользования; парки; скверы; бульв</w:t>
            </w:r>
            <w:r w:rsidRPr="002273FA">
              <w:rPr>
                <w:rFonts w:eastAsia="Calibri"/>
                <w:sz w:val="24"/>
              </w:rPr>
              <w:t>а</w:t>
            </w:r>
            <w:r w:rsidRPr="002273FA">
              <w:rPr>
                <w:rFonts w:eastAsia="Calibri"/>
                <w:sz w:val="24"/>
              </w:rPr>
              <w:t xml:space="preserve">ры; </w:t>
            </w:r>
            <w:r w:rsidR="00640F2D" w:rsidRPr="002273FA">
              <w:rPr>
                <w:rFonts w:eastAsia="Calibri"/>
                <w:sz w:val="24"/>
              </w:rPr>
              <w:t xml:space="preserve">спортивные площадки, </w:t>
            </w:r>
            <w:r w:rsidRPr="002273FA">
              <w:rPr>
                <w:rFonts w:eastAsia="Calibri"/>
                <w:sz w:val="24"/>
              </w:rPr>
              <w:t>площадки для занятий физкультурой; площадки для игр детей; объекты благоустро</w:t>
            </w:r>
            <w:r w:rsidRPr="002273FA">
              <w:rPr>
                <w:rFonts w:eastAsia="Calibri"/>
                <w:sz w:val="24"/>
              </w:rPr>
              <w:t>й</w:t>
            </w:r>
            <w:r w:rsidRPr="002273FA">
              <w:rPr>
                <w:rFonts w:eastAsia="Calibri"/>
                <w:sz w:val="24"/>
              </w:rPr>
              <w:t>ства; фонтаны; малые архитектурные формы; объекты монументально-декоративного искусства; средства визуальной информации</w:t>
            </w:r>
          </w:p>
        </w:tc>
        <w:tc>
          <w:tcPr>
            <w:tcW w:w="635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0,6974</w:t>
            </w:r>
          </w:p>
        </w:tc>
        <w:tc>
          <w:tcPr>
            <w:tcW w:w="914" w:type="pct"/>
          </w:tcPr>
          <w:p w:rsidR="00AA6FA4" w:rsidRPr="002273FA" w:rsidRDefault="00AA6FA4" w:rsidP="00C85D5B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Новосибирск, ул.</w:t>
            </w:r>
            <w:r w:rsidR="00C85D5B">
              <w:rPr>
                <w:sz w:val="24"/>
              </w:rPr>
              <w:t xml:space="preserve"> </w:t>
            </w:r>
            <w:r w:rsidRPr="002273FA">
              <w:rPr>
                <w:sz w:val="24"/>
              </w:rPr>
              <w:t>Петухова, (95/2)</w:t>
            </w:r>
          </w:p>
        </w:tc>
      </w:tr>
      <w:tr w:rsidR="00AA6FA4" w:rsidRPr="002273FA" w:rsidTr="00C85D5B">
        <w:trPr>
          <w:cantSplit/>
        </w:trPr>
        <w:tc>
          <w:tcPr>
            <w:tcW w:w="48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2273FA">
              <w:rPr>
                <w:noProof/>
                <w:sz w:val="24"/>
              </w:rPr>
              <w:lastRenderedPageBreak/>
              <w:t>3</w:t>
            </w:r>
          </w:p>
        </w:tc>
        <w:tc>
          <w:tcPr>
            <w:tcW w:w="87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2089" w:type="pct"/>
          </w:tcPr>
          <w:p w:rsidR="00AA6FA4" w:rsidRPr="002273FA" w:rsidRDefault="00AA6FA4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Объекты дошкольного образования</w:t>
            </w:r>
          </w:p>
        </w:tc>
        <w:tc>
          <w:tcPr>
            <w:tcW w:w="635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1,1200</w:t>
            </w:r>
          </w:p>
        </w:tc>
        <w:tc>
          <w:tcPr>
            <w:tcW w:w="914" w:type="pct"/>
          </w:tcPr>
          <w:p w:rsidR="00AA6FA4" w:rsidRPr="002273FA" w:rsidRDefault="00AA6FA4" w:rsidP="00A74BD8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</w:t>
            </w:r>
            <w:r w:rsidR="00C85D5B">
              <w:rPr>
                <w:sz w:val="24"/>
              </w:rPr>
              <w:t xml:space="preserve">сибирск, ул. </w:t>
            </w:r>
            <w:r w:rsidRPr="002273FA">
              <w:rPr>
                <w:sz w:val="24"/>
              </w:rPr>
              <w:t>Петухова, 95/2</w:t>
            </w:r>
          </w:p>
        </w:tc>
      </w:tr>
      <w:tr w:rsidR="00AA6FA4" w:rsidRPr="002273FA" w:rsidTr="00C85D5B">
        <w:tc>
          <w:tcPr>
            <w:tcW w:w="48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4</w:t>
            </w:r>
          </w:p>
        </w:tc>
        <w:tc>
          <w:tcPr>
            <w:tcW w:w="87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2089" w:type="pct"/>
          </w:tcPr>
          <w:p w:rsidR="00AA6FA4" w:rsidRPr="002273FA" w:rsidRDefault="00AA6FA4" w:rsidP="00A74BD8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rFonts w:eastAsia="Calibri"/>
                <w:sz w:val="24"/>
              </w:rPr>
              <w:t>Автомобильные дороги общего пол</w:t>
            </w:r>
            <w:r w:rsidRPr="002273FA">
              <w:rPr>
                <w:rFonts w:eastAsia="Calibri"/>
                <w:sz w:val="24"/>
              </w:rPr>
              <w:t>ь</w:t>
            </w:r>
            <w:r w:rsidRPr="002273FA">
              <w:rPr>
                <w:rFonts w:eastAsia="Calibri"/>
                <w:sz w:val="24"/>
              </w:rPr>
              <w:t>зования; защитные дорожные соор</w:t>
            </w:r>
            <w:r w:rsidRPr="002273FA">
              <w:rPr>
                <w:rFonts w:eastAsia="Calibri"/>
                <w:sz w:val="24"/>
              </w:rPr>
              <w:t>у</w:t>
            </w:r>
            <w:r w:rsidRPr="002273FA">
              <w:rPr>
                <w:rFonts w:eastAsia="Calibri"/>
                <w:sz w:val="24"/>
              </w:rPr>
              <w:t>жения; элементы обустройства авт</w:t>
            </w:r>
            <w:r w:rsidRPr="002273FA">
              <w:rPr>
                <w:rFonts w:eastAsia="Calibri"/>
                <w:sz w:val="24"/>
              </w:rPr>
              <w:t>о</w:t>
            </w:r>
            <w:r w:rsidRPr="002273FA">
              <w:rPr>
                <w:rFonts w:eastAsia="Calibri"/>
                <w:sz w:val="24"/>
              </w:rPr>
              <w:t>мобильных дорог; парковки (парк</w:t>
            </w:r>
            <w:r w:rsidRPr="002273FA">
              <w:rPr>
                <w:rFonts w:eastAsia="Calibri"/>
                <w:sz w:val="24"/>
              </w:rPr>
              <w:t>о</w:t>
            </w:r>
            <w:r w:rsidRPr="002273FA">
              <w:rPr>
                <w:rFonts w:eastAsia="Calibri"/>
                <w:sz w:val="24"/>
              </w:rPr>
              <w:t>вочные места)</w:t>
            </w:r>
          </w:p>
        </w:tc>
        <w:tc>
          <w:tcPr>
            <w:tcW w:w="635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3,0649</w:t>
            </w:r>
          </w:p>
        </w:tc>
        <w:tc>
          <w:tcPr>
            <w:tcW w:w="914" w:type="pct"/>
          </w:tcPr>
          <w:p w:rsidR="00AA6FA4" w:rsidRPr="002273FA" w:rsidRDefault="00AA6FA4" w:rsidP="00A74BD8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</w:t>
            </w:r>
            <w:r w:rsidR="00C85D5B">
              <w:rPr>
                <w:sz w:val="24"/>
              </w:rPr>
              <w:t xml:space="preserve">сибирск, ул. </w:t>
            </w:r>
            <w:r w:rsidRPr="002273FA">
              <w:rPr>
                <w:sz w:val="24"/>
              </w:rPr>
              <w:t>Петухова, (97)</w:t>
            </w:r>
          </w:p>
        </w:tc>
      </w:tr>
      <w:tr w:rsidR="00AA6FA4" w:rsidRPr="002273FA" w:rsidTr="00C85D5B">
        <w:tc>
          <w:tcPr>
            <w:tcW w:w="48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2273FA">
              <w:rPr>
                <w:noProof/>
                <w:sz w:val="24"/>
              </w:rPr>
              <w:t>5</w:t>
            </w:r>
          </w:p>
        </w:tc>
        <w:tc>
          <w:tcPr>
            <w:tcW w:w="87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2089" w:type="pct"/>
          </w:tcPr>
          <w:p w:rsidR="00AA6FA4" w:rsidRPr="002273FA" w:rsidRDefault="00AA6FA4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Озелененные территории общего пользования; велосипедные и беговые дорожки; спортивные площадки, площадки для занятий физкультурой; площадки для игр детей; объекты бл</w:t>
            </w:r>
            <w:r w:rsidRPr="002273FA">
              <w:rPr>
                <w:rFonts w:eastAsia="Calibri"/>
                <w:sz w:val="24"/>
              </w:rPr>
              <w:t>а</w:t>
            </w:r>
            <w:r w:rsidRPr="002273FA">
              <w:rPr>
                <w:rFonts w:eastAsia="Calibri"/>
                <w:sz w:val="24"/>
              </w:rPr>
              <w:t>гоустройства; площадки для отдыха; площадки для выгула собак; автом</w:t>
            </w:r>
            <w:r w:rsidRPr="002273FA">
              <w:rPr>
                <w:rFonts w:eastAsia="Calibri"/>
                <w:sz w:val="24"/>
              </w:rPr>
              <w:t>о</w:t>
            </w:r>
            <w:r w:rsidRPr="002273FA">
              <w:rPr>
                <w:rFonts w:eastAsia="Calibri"/>
                <w:sz w:val="24"/>
              </w:rPr>
              <w:t>бильные дороги общего пользования; защитные дорожные сооружения; элементы обустройства автомобил</w:t>
            </w:r>
            <w:r w:rsidRPr="002273FA">
              <w:rPr>
                <w:rFonts w:eastAsia="Calibri"/>
                <w:sz w:val="24"/>
              </w:rPr>
              <w:t>ь</w:t>
            </w:r>
            <w:r w:rsidRPr="002273FA">
              <w:rPr>
                <w:rFonts w:eastAsia="Calibri"/>
                <w:sz w:val="24"/>
              </w:rPr>
              <w:t>ных дорог; открытые площадки для стоянки транспортных средств</w:t>
            </w:r>
          </w:p>
        </w:tc>
        <w:tc>
          <w:tcPr>
            <w:tcW w:w="635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0,7234</w:t>
            </w:r>
          </w:p>
        </w:tc>
        <w:tc>
          <w:tcPr>
            <w:tcW w:w="914" w:type="pct"/>
          </w:tcPr>
          <w:p w:rsidR="00AA6FA4" w:rsidRPr="002273FA" w:rsidRDefault="00AA6FA4" w:rsidP="00A74BD8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</w:t>
            </w:r>
            <w:r w:rsidR="00C85D5B">
              <w:rPr>
                <w:sz w:val="24"/>
              </w:rPr>
              <w:t xml:space="preserve">сибирск, ул. </w:t>
            </w:r>
            <w:r w:rsidRPr="002273FA">
              <w:rPr>
                <w:sz w:val="24"/>
              </w:rPr>
              <w:t>Дмитрия Шмонина, (4)</w:t>
            </w:r>
          </w:p>
        </w:tc>
      </w:tr>
      <w:tr w:rsidR="002273FA" w:rsidRPr="002273FA" w:rsidTr="00C85D5B">
        <w:tc>
          <w:tcPr>
            <w:tcW w:w="486" w:type="pct"/>
          </w:tcPr>
          <w:p w:rsidR="002273FA" w:rsidRPr="002273FA" w:rsidRDefault="002273FA" w:rsidP="00AA6FA4">
            <w:pPr>
              <w:tabs>
                <w:tab w:val="left" w:pos="529"/>
                <w:tab w:val="center" w:pos="626"/>
              </w:tabs>
              <w:ind w:firstLine="0"/>
              <w:jc w:val="center"/>
              <w:rPr>
                <w:sz w:val="24"/>
                <w:szCs w:val="24"/>
              </w:rPr>
            </w:pPr>
            <w:r w:rsidRPr="002273FA">
              <w:rPr>
                <w:sz w:val="24"/>
                <w:szCs w:val="24"/>
              </w:rPr>
              <w:t>6</w:t>
            </w:r>
          </w:p>
        </w:tc>
        <w:tc>
          <w:tcPr>
            <w:tcW w:w="876" w:type="pct"/>
          </w:tcPr>
          <w:p w:rsidR="002273FA" w:rsidRPr="002273FA" w:rsidRDefault="002273FA" w:rsidP="002273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2089" w:type="pct"/>
          </w:tcPr>
          <w:p w:rsidR="002273FA" w:rsidRPr="002273FA" w:rsidRDefault="002273FA" w:rsidP="002273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Автомобильные дороги общего пол</w:t>
            </w:r>
            <w:r w:rsidRPr="002273FA">
              <w:rPr>
                <w:rFonts w:eastAsia="Calibri"/>
                <w:sz w:val="24"/>
              </w:rPr>
              <w:t>ь</w:t>
            </w:r>
            <w:r w:rsidRPr="002273FA">
              <w:rPr>
                <w:rFonts w:eastAsia="Calibri"/>
                <w:sz w:val="24"/>
              </w:rPr>
              <w:t>зования; защитные дорожные соор</w:t>
            </w:r>
            <w:r w:rsidRPr="002273FA">
              <w:rPr>
                <w:rFonts w:eastAsia="Calibri"/>
                <w:sz w:val="24"/>
              </w:rPr>
              <w:t>у</w:t>
            </w:r>
            <w:r w:rsidRPr="002273FA">
              <w:rPr>
                <w:rFonts w:eastAsia="Calibri"/>
                <w:sz w:val="24"/>
              </w:rPr>
              <w:t>жения; элементы обустройства авт</w:t>
            </w:r>
            <w:r w:rsidRPr="002273FA">
              <w:rPr>
                <w:rFonts w:eastAsia="Calibri"/>
                <w:sz w:val="24"/>
              </w:rPr>
              <w:t>о</w:t>
            </w:r>
            <w:r w:rsidRPr="002273FA">
              <w:rPr>
                <w:rFonts w:eastAsia="Calibri"/>
                <w:sz w:val="24"/>
              </w:rPr>
              <w:t>мобильных дорог; парковки (парк</w:t>
            </w:r>
            <w:r w:rsidRPr="002273FA">
              <w:rPr>
                <w:rFonts w:eastAsia="Calibri"/>
                <w:sz w:val="24"/>
              </w:rPr>
              <w:t>о</w:t>
            </w:r>
            <w:r w:rsidRPr="002273FA">
              <w:rPr>
                <w:rFonts w:eastAsia="Calibri"/>
                <w:sz w:val="24"/>
              </w:rPr>
              <w:t>вочные места)</w:t>
            </w:r>
          </w:p>
        </w:tc>
        <w:tc>
          <w:tcPr>
            <w:tcW w:w="635" w:type="pct"/>
          </w:tcPr>
          <w:p w:rsidR="002273FA" w:rsidRPr="002273FA" w:rsidRDefault="002273FA" w:rsidP="002273FA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1,1827</w:t>
            </w:r>
          </w:p>
        </w:tc>
        <w:tc>
          <w:tcPr>
            <w:tcW w:w="914" w:type="pct"/>
          </w:tcPr>
          <w:p w:rsidR="002273FA" w:rsidRPr="002273FA" w:rsidRDefault="002273FA" w:rsidP="00C85D5B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Новосибирск, ул.</w:t>
            </w:r>
            <w:r w:rsidR="00C85D5B">
              <w:rPr>
                <w:sz w:val="24"/>
              </w:rPr>
              <w:t xml:space="preserve"> </w:t>
            </w:r>
            <w:r w:rsidRPr="002273FA">
              <w:rPr>
                <w:sz w:val="24"/>
              </w:rPr>
              <w:t>Петухова, (103)</w:t>
            </w:r>
          </w:p>
        </w:tc>
      </w:tr>
      <w:tr w:rsidR="00AA6FA4" w:rsidRPr="002273FA" w:rsidTr="00C85D5B">
        <w:tc>
          <w:tcPr>
            <w:tcW w:w="48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2273FA">
              <w:rPr>
                <w:noProof/>
                <w:sz w:val="24"/>
              </w:rPr>
              <w:t>7</w:t>
            </w:r>
          </w:p>
        </w:tc>
        <w:tc>
          <w:tcPr>
            <w:tcW w:w="87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2089" w:type="pct"/>
          </w:tcPr>
          <w:p w:rsidR="00AA6FA4" w:rsidRPr="002273FA" w:rsidRDefault="00AA6FA4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Общеобразовательные школы</w:t>
            </w:r>
          </w:p>
        </w:tc>
        <w:tc>
          <w:tcPr>
            <w:tcW w:w="635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1,7280</w:t>
            </w:r>
          </w:p>
        </w:tc>
        <w:tc>
          <w:tcPr>
            <w:tcW w:w="914" w:type="pct"/>
          </w:tcPr>
          <w:p w:rsidR="00AA6FA4" w:rsidRPr="002273FA" w:rsidRDefault="00AA6FA4" w:rsidP="00C85D5B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Новосибирск, ул.</w:t>
            </w:r>
            <w:r w:rsidR="00C85D5B">
              <w:rPr>
                <w:sz w:val="24"/>
              </w:rPr>
              <w:t xml:space="preserve"> </w:t>
            </w:r>
            <w:r w:rsidRPr="002273FA">
              <w:rPr>
                <w:sz w:val="24"/>
              </w:rPr>
              <w:t>Петухова, 101/2</w:t>
            </w:r>
          </w:p>
        </w:tc>
      </w:tr>
      <w:tr w:rsidR="00AA6FA4" w:rsidRPr="002273FA" w:rsidTr="00C85D5B">
        <w:tc>
          <w:tcPr>
            <w:tcW w:w="48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2273FA">
              <w:rPr>
                <w:noProof/>
                <w:sz w:val="24"/>
              </w:rPr>
              <w:t>8</w:t>
            </w:r>
          </w:p>
        </w:tc>
        <w:tc>
          <w:tcPr>
            <w:tcW w:w="87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2089" w:type="pct"/>
          </w:tcPr>
          <w:p w:rsidR="00AA6FA4" w:rsidRPr="002273FA" w:rsidRDefault="00AA6FA4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Общеобразовательные школы</w:t>
            </w:r>
          </w:p>
        </w:tc>
        <w:tc>
          <w:tcPr>
            <w:tcW w:w="635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1,8000</w:t>
            </w:r>
          </w:p>
        </w:tc>
        <w:tc>
          <w:tcPr>
            <w:tcW w:w="914" w:type="pct"/>
          </w:tcPr>
          <w:p w:rsidR="00AA6FA4" w:rsidRPr="002273FA" w:rsidRDefault="00AA6FA4" w:rsidP="00C85D5B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Новосибирск</w:t>
            </w:r>
            <w:r w:rsidR="00C85D5B">
              <w:rPr>
                <w:sz w:val="24"/>
              </w:rPr>
              <w:t>,</w:t>
            </w:r>
            <w:r w:rsidRPr="002273FA">
              <w:rPr>
                <w:sz w:val="24"/>
              </w:rPr>
              <w:t xml:space="preserve"> ул.</w:t>
            </w:r>
            <w:r w:rsidR="00C85D5B">
              <w:rPr>
                <w:sz w:val="24"/>
              </w:rPr>
              <w:t xml:space="preserve"> </w:t>
            </w:r>
            <w:r w:rsidRPr="002273FA">
              <w:rPr>
                <w:sz w:val="24"/>
              </w:rPr>
              <w:t>Виктора Шевелева, 7</w:t>
            </w:r>
          </w:p>
        </w:tc>
      </w:tr>
      <w:tr w:rsidR="00AA6FA4" w:rsidRPr="002273FA" w:rsidTr="00C85D5B">
        <w:tc>
          <w:tcPr>
            <w:tcW w:w="48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9</w:t>
            </w:r>
          </w:p>
        </w:tc>
        <w:tc>
          <w:tcPr>
            <w:tcW w:w="87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2089" w:type="pct"/>
          </w:tcPr>
          <w:p w:rsidR="00AA6FA4" w:rsidRPr="002273FA" w:rsidRDefault="00AA6FA4" w:rsidP="00A74BD8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rFonts w:eastAsia="Calibri"/>
                <w:sz w:val="24"/>
              </w:rPr>
              <w:t>Озелененные территории общего пользования; парки; скверы; бульв</w:t>
            </w:r>
            <w:r w:rsidRPr="002273FA">
              <w:rPr>
                <w:rFonts w:eastAsia="Calibri"/>
                <w:sz w:val="24"/>
              </w:rPr>
              <w:t>а</w:t>
            </w:r>
            <w:r w:rsidRPr="002273FA">
              <w:rPr>
                <w:rFonts w:eastAsia="Calibri"/>
                <w:sz w:val="24"/>
              </w:rPr>
              <w:t xml:space="preserve">ры; </w:t>
            </w:r>
            <w:r w:rsidR="00187B3E" w:rsidRPr="002273FA">
              <w:rPr>
                <w:rFonts w:eastAsia="Calibri"/>
                <w:sz w:val="24"/>
              </w:rPr>
              <w:t xml:space="preserve">спортивные площадки, </w:t>
            </w:r>
            <w:r w:rsidRPr="002273FA">
              <w:rPr>
                <w:rFonts w:eastAsia="Calibri"/>
                <w:sz w:val="24"/>
              </w:rPr>
              <w:t>площадки для занятий физкультурой; площадки для игр детей; объекты благоустро</w:t>
            </w:r>
            <w:r w:rsidRPr="002273FA">
              <w:rPr>
                <w:rFonts w:eastAsia="Calibri"/>
                <w:sz w:val="24"/>
              </w:rPr>
              <w:t>й</w:t>
            </w:r>
            <w:r w:rsidRPr="002273FA">
              <w:rPr>
                <w:rFonts w:eastAsia="Calibri"/>
                <w:sz w:val="24"/>
              </w:rPr>
              <w:lastRenderedPageBreak/>
              <w:t>ства; фонтаны; малые архитектурные формы; объекты монументально-декоративного искусства; средства визуальной информации</w:t>
            </w:r>
          </w:p>
        </w:tc>
        <w:tc>
          <w:tcPr>
            <w:tcW w:w="635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lastRenderedPageBreak/>
              <w:t>0,2033</w:t>
            </w:r>
          </w:p>
        </w:tc>
        <w:tc>
          <w:tcPr>
            <w:tcW w:w="914" w:type="pct"/>
          </w:tcPr>
          <w:p w:rsidR="00AA6FA4" w:rsidRPr="002273FA" w:rsidRDefault="00AA6FA4" w:rsidP="00BD281F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 xml:space="preserve">Российская Федерация, Новосибирская область, город Новосибирск, </w:t>
            </w:r>
            <w:r w:rsidRPr="002273FA">
              <w:rPr>
                <w:sz w:val="24"/>
              </w:rPr>
              <w:lastRenderedPageBreak/>
              <w:t>ул.</w:t>
            </w:r>
            <w:r w:rsidR="00C85D5B">
              <w:rPr>
                <w:sz w:val="24"/>
              </w:rPr>
              <w:t xml:space="preserve"> </w:t>
            </w:r>
            <w:r w:rsidRPr="002273FA">
              <w:rPr>
                <w:sz w:val="24"/>
              </w:rPr>
              <w:t>Виктора Шевелева, (7)</w:t>
            </w:r>
          </w:p>
        </w:tc>
      </w:tr>
      <w:tr w:rsidR="002273FA" w:rsidRPr="002273FA" w:rsidTr="00C85D5B">
        <w:tc>
          <w:tcPr>
            <w:tcW w:w="486" w:type="pct"/>
          </w:tcPr>
          <w:p w:rsidR="002273FA" w:rsidRPr="002273FA" w:rsidRDefault="002273FA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lastRenderedPageBreak/>
              <w:t>10</w:t>
            </w:r>
          </w:p>
        </w:tc>
        <w:tc>
          <w:tcPr>
            <w:tcW w:w="876" w:type="pct"/>
          </w:tcPr>
          <w:p w:rsidR="002273FA" w:rsidRPr="002273FA" w:rsidRDefault="002273FA" w:rsidP="002273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54:35:091370</w:t>
            </w:r>
          </w:p>
        </w:tc>
        <w:tc>
          <w:tcPr>
            <w:tcW w:w="2089" w:type="pct"/>
          </w:tcPr>
          <w:p w:rsidR="002273FA" w:rsidRPr="002273FA" w:rsidRDefault="002273FA" w:rsidP="0019189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Озелененные территории общего пользования; парки; скверы; бульв</w:t>
            </w:r>
            <w:r w:rsidRPr="002273FA">
              <w:rPr>
                <w:rFonts w:eastAsia="Calibri"/>
                <w:sz w:val="24"/>
              </w:rPr>
              <w:t>а</w:t>
            </w:r>
            <w:r w:rsidRPr="002273FA">
              <w:rPr>
                <w:rFonts w:eastAsia="Calibri"/>
                <w:sz w:val="24"/>
              </w:rPr>
              <w:t>ры; парки культуры и отдыха; велос</w:t>
            </w:r>
            <w:r w:rsidRPr="002273FA">
              <w:rPr>
                <w:rFonts w:eastAsia="Calibri"/>
                <w:sz w:val="24"/>
              </w:rPr>
              <w:t>и</w:t>
            </w:r>
            <w:r w:rsidRPr="002273FA">
              <w:rPr>
                <w:rFonts w:eastAsia="Calibri"/>
                <w:sz w:val="24"/>
              </w:rPr>
              <w:t>педные и беговые дорожки; пешехо</w:t>
            </w:r>
            <w:r w:rsidRPr="002273FA">
              <w:rPr>
                <w:rFonts w:eastAsia="Calibri"/>
                <w:sz w:val="24"/>
              </w:rPr>
              <w:t>д</w:t>
            </w:r>
            <w:r w:rsidRPr="002273FA">
              <w:rPr>
                <w:rFonts w:eastAsia="Calibri"/>
                <w:sz w:val="24"/>
              </w:rPr>
              <w:t>ные переходы надземные; пешехо</w:t>
            </w:r>
            <w:r w:rsidRPr="002273FA">
              <w:rPr>
                <w:rFonts w:eastAsia="Calibri"/>
                <w:sz w:val="24"/>
              </w:rPr>
              <w:t>д</w:t>
            </w:r>
            <w:r w:rsidRPr="002273FA">
              <w:rPr>
                <w:rFonts w:eastAsia="Calibri"/>
                <w:sz w:val="24"/>
              </w:rPr>
              <w:t>ные переходы подземные; диспетче</w:t>
            </w:r>
            <w:r w:rsidRPr="002273FA">
              <w:rPr>
                <w:rFonts w:eastAsia="Calibri"/>
                <w:sz w:val="24"/>
              </w:rPr>
              <w:t>р</w:t>
            </w:r>
            <w:r w:rsidRPr="002273FA">
              <w:rPr>
                <w:rFonts w:eastAsia="Calibri"/>
                <w:sz w:val="24"/>
              </w:rPr>
              <w:t>ские пункты; трансформаторные по</w:t>
            </w:r>
            <w:r w:rsidRPr="002273FA">
              <w:rPr>
                <w:rFonts w:eastAsia="Calibri"/>
                <w:sz w:val="24"/>
              </w:rPr>
              <w:t>д</w:t>
            </w:r>
            <w:r w:rsidRPr="002273FA">
              <w:rPr>
                <w:rFonts w:eastAsia="Calibri"/>
                <w:sz w:val="24"/>
              </w:rPr>
              <w:t>станции; центральные тепловые пун</w:t>
            </w:r>
            <w:r w:rsidRPr="002273FA">
              <w:rPr>
                <w:rFonts w:eastAsia="Calibri"/>
                <w:sz w:val="24"/>
              </w:rPr>
              <w:t>к</w:t>
            </w:r>
            <w:r w:rsidRPr="002273FA">
              <w:rPr>
                <w:rFonts w:eastAsia="Calibri"/>
                <w:sz w:val="24"/>
              </w:rPr>
              <w:t>ты; котельные; распределительные пункты; насосные станции; площадки для размещения аттракционов; спо</w:t>
            </w:r>
            <w:r w:rsidRPr="002273FA">
              <w:rPr>
                <w:rFonts w:eastAsia="Calibri"/>
                <w:sz w:val="24"/>
              </w:rPr>
              <w:t>р</w:t>
            </w:r>
            <w:r w:rsidRPr="002273FA">
              <w:rPr>
                <w:rFonts w:eastAsia="Calibri"/>
                <w:sz w:val="24"/>
              </w:rPr>
              <w:t>тивные площадки, площадки для з</w:t>
            </w:r>
            <w:r w:rsidRPr="002273FA">
              <w:rPr>
                <w:rFonts w:eastAsia="Calibri"/>
                <w:sz w:val="24"/>
              </w:rPr>
              <w:t>а</w:t>
            </w:r>
            <w:r w:rsidRPr="002273FA">
              <w:rPr>
                <w:rFonts w:eastAsia="Calibri"/>
                <w:sz w:val="24"/>
              </w:rPr>
              <w:t>нятий физкультурой; площадки для игр детей; объекты благоустройства; фонтаны; малые архитектурные фо</w:t>
            </w:r>
            <w:r w:rsidRPr="002273FA">
              <w:rPr>
                <w:rFonts w:eastAsia="Calibri"/>
                <w:sz w:val="24"/>
              </w:rPr>
              <w:t>р</w:t>
            </w:r>
            <w:r w:rsidRPr="002273FA">
              <w:rPr>
                <w:rFonts w:eastAsia="Calibri"/>
                <w:sz w:val="24"/>
              </w:rPr>
              <w:t>мы; объекты монументально-декоративного искусства; средства визуальной информации; опорные пункты полиции; медицинские пун</w:t>
            </w:r>
            <w:r w:rsidRPr="002273FA">
              <w:rPr>
                <w:rFonts w:eastAsia="Calibri"/>
                <w:sz w:val="24"/>
              </w:rPr>
              <w:t>к</w:t>
            </w:r>
            <w:r w:rsidRPr="002273FA">
              <w:rPr>
                <w:rFonts w:eastAsia="Calibri"/>
                <w:sz w:val="24"/>
              </w:rPr>
              <w:t>ты; культовые объекты; мемориалы, мемориальные комплексы</w:t>
            </w:r>
          </w:p>
        </w:tc>
        <w:tc>
          <w:tcPr>
            <w:tcW w:w="635" w:type="pct"/>
          </w:tcPr>
          <w:p w:rsidR="002273FA" w:rsidRPr="002273FA" w:rsidRDefault="002273FA" w:rsidP="002273FA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2,5601</w:t>
            </w:r>
          </w:p>
        </w:tc>
        <w:tc>
          <w:tcPr>
            <w:tcW w:w="914" w:type="pct"/>
          </w:tcPr>
          <w:p w:rsidR="002273FA" w:rsidRPr="002273FA" w:rsidRDefault="002273FA" w:rsidP="002273FA">
            <w:pPr>
              <w:pStyle w:val="S9"/>
              <w:ind w:firstLine="0"/>
              <w:rPr>
                <w:noProof/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</w:t>
            </w:r>
            <w:r w:rsidR="00C85D5B">
              <w:rPr>
                <w:sz w:val="24"/>
              </w:rPr>
              <w:t xml:space="preserve">сибирск, ул. </w:t>
            </w:r>
            <w:r w:rsidRPr="002273FA">
              <w:rPr>
                <w:sz w:val="24"/>
              </w:rPr>
              <w:t>Петухова, (105)</w:t>
            </w:r>
          </w:p>
        </w:tc>
      </w:tr>
      <w:tr w:rsidR="00AA6FA4" w:rsidRPr="002273FA" w:rsidTr="00C85D5B">
        <w:tc>
          <w:tcPr>
            <w:tcW w:w="48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11</w:t>
            </w:r>
          </w:p>
        </w:tc>
        <w:tc>
          <w:tcPr>
            <w:tcW w:w="87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54:35:000000</w:t>
            </w:r>
          </w:p>
        </w:tc>
        <w:tc>
          <w:tcPr>
            <w:tcW w:w="2089" w:type="pct"/>
          </w:tcPr>
          <w:p w:rsidR="00AA6FA4" w:rsidRPr="002273FA" w:rsidRDefault="00AA6FA4" w:rsidP="00A74BD8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rFonts w:eastAsia="Calibri"/>
                <w:sz w:val="24"/>
              </w:rPr>
              <w:t>Автомобильные дороги общего пол</w:t>
            </w:r>
            <w:r w:rsidRPr="002273FA">
              <w:rPr>
                <w:rFonts w:eastAsia="Calibri"/>
                <w:sz w:val="24"/>
              </w:rPr>
              <w:t>ь</w:t>
            </w:r>
            <w:r w:rsidRPr="002273FA">
              <w:rPr>
                <w:rFonts w:eastAsia="Calibri"/>
                <w:sz w:val="24"/>
              </w:rPr>
              <w:t>зования; защитные дорожные соор</w:t>
            </w:r>
            <w:r w:rsidRPr="002273FA">
              <w:rPr>
                <w:rFonts w:eastAsia="Calibri"/>
                <w:sz w:val="24"/>
              </w:rPr>
              <w:t>у</w:t>
            </w:r>
            <w:r w:rsidRPr="002273FA">
              <w:rPr>
                <w:rFonts w:eastAsia="Calibri"/>
                <w:sz w:val="24"/>
              </w:rPr>
              <w:t>жения; элементы обустройства авт</w:t>
            </w:r>
            <w:r w:rsidRPr="002273FA">
              <w:rPr>
                <w:rFonts w:eastAsia="Calibri"/>
                <w:sz w:val="24"/>
              </w:rPr>
              <w:t>о</w:t>
            </w:r>
            <w:r w:rsidRPr="002273FA">
              <w:rPr>
                <w:rFonts w:eastAsia="Calibri"/>
                <w:sz w:val="24"/>
              </w:rPr>
              <w:t>мобильных дорог; парковки (парк</w:t>
            </w:r>
            <w:r w:rsidRPr="002273FA">
              <w:rPr>
                <w:rFonts w:eastAsia="Calibri"/>
                <w:sz w:val="24"/>
              </w:rPr>
              <w:t>о</w:t>
            </w:r>
            <w:r w:rsidRPr="002273FA">
              <w:rPr>
                <w:rFonts w:eastAsia="Calibri"/>
                <w:sz w:val="24"/>
              </w:rPr>
              <w:t>вочные места)</w:t>
            </w:r>
          </w:p>
        </w:tc>
        <w:tc>
          <w:tcPr>
            <w:tcW w:w="635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2,0388</w:t>
            </w:r>
          </w:p>
        </w:tc>
        <w:tc>
          <w:tcPr>
            <w:tcW w:w="914" w:type="pct"/>
          </w:tcPr>
          <w:p w:rsidR="00AA6FA4" w:rsidRPr="002273FA" w:rsidRDefault="00AA6FA4" w:rsidP="00C85D5B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Новосибирск, ул.</w:t>
            </w:r>
            <w:r w:rsidR="00C85D5B">
              <w:rPr>
                <w:sz w:val="24"/>
              </w:rPr>
              <w:t xml:space="preserve"> </w:t>
            </w:r>
            <w:r w:rsidRPr="002273FA">
              <w:rPr>
                <w:sz w:val="24"/>
              </w:rPr>
              <w:t>Виктора Шевелева, (5)</w:t>
            </w:r>
          </w:p>
        </w:tc>
      </w:tr>
      <w:tr w:rsidR="00AA6FA4" w:rsidRPr="002273FA" w:rsidTr="00C85D5B">
        <w:tc>
          <w:tcPr>
            <w:tcW w:w="48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2273FA">
              <w:rPr>
                <w:noProof/>
                <w:sz w:val="24"/>
              </w:rPr>
              <w:t>12</w:t>
            </w:r>
          </w:p>
        </w:tc>
        <w:tc>
          <w:tcPr>
            <w:tcW w:w="876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54:35:091360</w:t>
            </w:r>
          </w:p>
        </w:tc>
        <w:tc>
          <w:tcPr>
            <w:tcW w:w="2089" w:type="pct"/>
          </w:tcPr>
          <w:p w:rsidR="00AA6FA4" w:rsidRPr="002273FA" w:rsidRDefault="00AA6FA4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Озелененные территории общего пользования; парки; скверы; бульв</w:t>
            </w:r>
            <w:r w:rsidRPr="002273FA">
              <w:rPr>
                <w:rFonts w:eastAsia="Calibri"/>
                <w:sz w:val="24"/>
              </w:rPr>
              <w:t>а</w:t>
            </w:r>
            <w:r w:rsidRPr="002273FA">
              <w:rPr>
                <w:rFonts w:eastAsia="Calibri"/>
                <w:sz w:val="24"/>
              </w:rPr>
              <w:t>ры; парки культуры и отдыха; велос</w:t>
            </w:r>
            <w:r w:rsidRPr="002273FA">
              <w:rPr>
                <w:rFonts w:eastAsia="Calibri"/>
                <w:sz w:val="24"/>
              </w:rPr>
              <w:t>и</w:t>
            </w:r>
            <w:r w:rsidRPr="002273FA">
              <w:rPr>
                <w:rFonts w:eastAsia="Calibri"/>
                <w:sz w:val="24"/>
              </w:rPr>
              <w:t>педные и беговые дорожки; пешехо</w:t>
            </w:r>
            <w:r w:rsidRPr="002273FA">
              <w:rPr>
                <w:rFonts w:eastAsia="Calibri"/>
                <w:sz w:val="24"/>
              </w:rPr>
              <w:t>д</w:t>
            </w:r>
            <w:r w:rsidRPr="002273FA">
              <w:rPr>
                <w:rFonts w:eastAsia="Calibri"/>
                <w:sz w:val="24"/>
              </w:rPr>
              <w:t>ные переходы надземные; пешехо</w:t>
            </w:r>
            <w:r w:rsidRPr="002273FA">
              <w:rPr>
                <w:rFonts w:eastAsia="Calibri"/>
                <w:sz w:val="24"/>
              </w:rPr>
              <w:t>д</w:t>
            </w:r>
            <w:r w:rsidRPr="002273FA">
              <w:rPr>
                <w:rFonts w:eastAsia="Calibri"/>
                <w:sz w:val="24"/>
              </w:rPr>
              <w:t>ные переходы подземные; диспетче</w:t>
            </w:r>
            <w:r w:rsidRPr="002273FA">
              <w:rPr>
                <w:rFonts w:eastAsia="Calibri"/>
                <w:sz w:val="24"/>
              </w:rPr>
              <w:t>р</w:t>
            </w:r>
            <w:r w:rsidRPr="002273FA">
              <w:rPr>
                <w:rFonts w:eastAsia="Calibri"/>
                <w:sz w:val="24"/>
              </w:rPr>
              <w:t>ские пункты; трансформаторные по</w:t>
            </w:r>
            <w:r w:rsidRPr="002273FA">
              <w:rPr>
                <w:rFonts w:eastAsia="Calibri"/>
                <w:sz w:val="24"/>
              </w:rPr>
              <w:t>д</w:t>
            </w:r>
            <w:r w:rsidRPr="002273FA">
              <w:rPr>
                <w:rFonts w:eastAsia="Calibri"/>
                <w:sz w:val="24"/>
              </w:rPr>
              <w:t>станции; центральные тепловые пун</w:t>
            </w:r>
            <w:r w:rsidRPr="002273FA">
              <w:rPr>
                <w:rFonts w:eastAsia="Calibri"/>
                <w:sz w:val="24"/>
              </w:rPr>
              <w:t>к</w:t>
            </w:r>
            <w:r w:rsidRPr="002273FA">
              <w:rPr>
                <w:rFonts w:eastAsia="Calibri"/>
                <w:sz w:val="24"/>
              </w:rPr>
              <w:t>ты; котельные; распределительные пункты; насосные станции; площадки для размещения аттракционов; спо</w:t>
            </w:r>
            <w:r w:rsidRPr="002273FA">
              <w:rPr>
                <w:rFonts w:eastAsia="Calibri"/>
                <w:sz w:val="24"/>
              </w:rPr>
              <w:t>р</w:t>
            </w:r>
            <w:r w:rsidRPr="002273FA">
              <w:rPr>
                <w:rFonts w:eastAsia="Calibri"/>
                <w:sz w:val="24"/>
              </w:rPr>
              <w:t>тивные площадки, площадки для з</w:t>
            </w:r>
            <w:r w:rsidRPr="002273FA">
              <w:rPr>
                <w:rFonts w:eastAsia="Calibri"/>
                <w:sz w:val="24"/>
              </w:rPr>
              <w:t>а</w:t>
            </w:r>
            <w:r w:rsidRPr="002273FA">
              <w:rPr>
                <w:rFonts w:eastAsia="Calibri"/>
                <w:sz w:val="24"/>
              </w:rPr>
              <w:t>нятий физкультурой; площадки для игр детей; объекты благоустройства; фонтаны; малые архитектурные фо</w:t>
            </w:r>
            <w:r w:rsidRPr="002273FA">
              <w:rPr>
                <w:rFonts w:eastAsia="Calibri"/>
                <w:sz w:val="24"/>
              </w:rPr>
              <w:t>р</w:t>
            </w:r>
            <w:r w:rsidRPr="002273FA">
              <w:rPr>
                <w:rFonts w:eastAsia="Calibri"/>
                <w:sz w:val="24"/>
              </w:rPr>
              <w:t>мы; объекты монументально-декоративного искусства; средства визуальной информации; опорные пункты полиции; медицинские пун</w:t>
            </w:r>
            <w:r w:rsidRPr="002273FA">
              <w:rPr>
                <w:rFonts w:eastAsia="Calibri"/>
                <w:sz w:val="24"/>
              </w:rPr>
              <w:t>к</w:t>
            </w:r>
            <w:r w:rsidRPr="002273FA">
              <w:rPr>
                <w:rFonts w:eastAsia="Calibri"/>
                <w:sz w:val="24"/>
              </w:rPr>
              <w:t xml:space="preserve">ты; культовые объекты; мемориалы, </w:t>
            </w:r>
            <w:r w:rsidRPr="002273FA">
              <w:rPr>
                <w:rFonts w:eastAsia="Calibri"/>
                <w:sz w:val="24"/>
              </w:rPr>
              <w:lastRenderedPageBreak/>
              <w:t>мемориальные комплексы</w:t>
            </w:r>
          </w:p>
        </w:tc>
        <w:tc>
          <w:tcPr>
            <w:tcW w:w="635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lastRenderedPageBreak/>
              <w:t>1,1758</w:t>
            </w:r>
          </w:p>
        </w:tc>
        <w:tc>
          <w:tcPr>
            <w:tcW w:w="914" w:type="pct"/>
          </w:tcPr>
          <w:p w:rsidR="00AA6FA4" w:rsidRPr="002273FA" w:rsidRDefault="00AA6FA4" w:rsidP="00C85D5B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Новосибирск, ул.</w:t>
            </w:r>
            <w:r w:rsidR="00C85D5B">
              <w:rPr>
                <w:sz w:val="24"/>
              </w:rPr>
              <w:t xml:space="preserve"> </w:t>
            </w:r>
            <w:r w:rsidRPr="002273FA">
              <w:rPr>
                <w:sz w:val="24"/>
              </w:rPr>
              <w:t>Николая Сотникова, (1)</w:t>
            </w:r>
          </w:p>
        </w:tc>
      </w:tr>
      <w:tr w:rsidR="00AA6FA4" w:rsidRPr="002273FA" w:rsidTr="00C85D5B">
        <w:trPr>
          <w:trHeight w:val="287"/>
        </w:trPr>
        <w:tc>
          <w:tcPr>
            <w:tcW w:w="3451" w:type="pct"/>
            <w:gridSpan w:val="3"/>
          </w:tcPr>
          <w:p w:rsidR="00AA6FA4" w:rsidRPr="002273FA" w:rsidRDefault="00AA6FA4" w:rsidP="00BD281F">
            <w:pPr>
              <w:pStyle w:val="S9"/>
              <w:ind w:firstLine="993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lastRenderedPageBreak/>
              <w:t>Итого</w:t>
            </w:r>
            <w:r w:rsidR="002273FA">
              <w:rPr>
                <w:rFonts w:eastAsia="Calibri"/>
                <w:sz w:val="24"/>
              </w:rPr>
              <w:t>:</w:t>
            </w:r>
          </w:p>
        </w:tc>
        <w:tc>
          <w:tcPr>
            <w:tcW w:w="635" w:type="pct"/>
          </w:tcPr>
          <w:p w:rsidR="00AA6FA4" w:rsidRPr="002273FA" w:rsidRDefault="00454224" w:rsidP="00A74BD8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17,4143</w:t>
            </w:r>
          </w:p>
        </w:tc>
        <w:tc>
          <w:tcPr>
            <w:tcW w:w="914" w:type="pct"/>
          </w:tcPr>
          <w:p w:rsidR="00AA6FA4" w:rsidRPr="002273FA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</w:p>
        </w:tc>
      </w:tr>
    </w:tbl>
    <w:p w:rsidR="002941B8" w:rsidRDefault="002941B8" w:rsidP="0062236C">
      <w:pPr>
        <w:pStyle w:val="S9"/>
        <w:jc w:val="center"/>
        <w:rPr>
          <w:color w:val="FF0000"/>
          <w:sz w:val="24"/>
        </w:rPr>
      </w:pPr>
    </w:p>
    <w:p w:rsidR="00C85D5B" w:rsidRPr="002273FA" w:rsidRDefault="00C85D5B" w:rsidP="0062236C">
      <w:pPr>
        <w:pStyle w:val="S9"/>
        <w:jc w:val="center"/>
        <w:rPr>
          <w:color w:val="FF0000"/>
          <w:sz w:val="24"/>
        </w:rPr>
      </w:pPr>
    </w:p>
    <w:p w:rsidR="002941B8" w:rsidRPr="002273FA" w:rsidRDefault="002941B8" w:rsidP="002941B8">
      <w:pPr>
        <w:widowControl w:val="0"/>
        <w:tabs>
          <w:tab w:val="left" w:pos="1701"/>
        </w:tabs>
        <w:ind w:right="-3"/>
        <w:jc w:val="center"/>
        <w:rPr>
          <w:sz w:val="24"/>
          <w:szCs w:val="24"/>
        </w:rPr>
      </w:pPr>
      <w:r w:rsidRPr="002273FA">
        <w:rPr>
          <w:sz w:val="24"/>
          <w:szCs w:val="24"/>
        </w:rPr>
        <w:t>______________</w:t>
      </w:r>
    </w:p>
    <w:p w:rsidR="002941B8" w:rsidRPr="002273FA" w:rsidRDefault="002941B8" w:rsidP="00AA6FA4">
      <w:pPr>
        <w:pStyle w:val="a9"/>
        <w:ind w:firstLine="0"/>
        <w:jc w:val="left"/>
        <w:rPr>
          <w:sz w:val="24"/>
          <w:szCs w:val="24"/>
        </w:rPr>
      </w:pPr>
    </w:p>
    <w:p w:rsidR="002941B8" w:rsidRPr="002273FA" w:rsidRDefault="002941B8" w:rsidP="00AA6FA4">
      <w:pPr>
        <w:pStyle w:val="a9"/>
        <w:ind w:firstLine="0"/>
        <w:jc w:val="left"/>
        <w:rPr>
          <w:sz w:val="24"/>
          <w:szCs w:val="24"/>
        </w:rPr>
      </w:pPr>
    </w:p>
    <w:p w:rsidR="00AD68CF" w:rsidRPr="002273FA" w:rsidRDefault="00AD68CF" w:rsidP="00AA6FA4">
      <w:pPr>
        <w:pStyle w:val="a9"/>
        <w:ind w:firstLine="0"/>
        <w:jc w:val="left"/>
        <w:rPr>
          <w:sz w:val="24"/>
          <w:szCs w:val="24"/>
        </w:rPr>
      </w:pPr>
    </w:p>
    <w:p w:rsidR="00161AC6" w:rsidRPr="002273FA" w:rsidRDefault="00161AC6" w:rsidP="00AD68CF">
      <w:pPr>
        <w:pStyle w:val="S9"/>
        <w:ind w:firstLine="0"/>
        <w:rPr>
          <w:sz w:val="24"/>
        </w:rPr>
      </w:pPr>
    </w:p>
    <w:p w:rsidR="00161AC6" w:rsidRPr="002273FA" w:rsidRDefault="00161AC6" w:rsidP="00AD68CF">
      <w:pPr>
        <w:pStyle w:val="S9"/>
        <w:ind w:firstLine="0"/>
        <w:rPr>
          <w:sz w:val="24"/>
        </w:rPr>
      </w:pPr>
    </w:p>
    <w:p w:rsidR="00161AC6" w:rsidRPr="002273FA" w:rsidRDefault="00161AC6" w:rsidP="00AD68CF">
      <w:pPr>
        <w:pStyle w:val="S9"/>
        <w:ind w:firstLine="0"/>
        <w:rPr>
          <w:sz w:val="24"/>
        </w:rPr>
      </w:pPr>
    </w:p>
    <w:p w:rsidR="00161AC6" w:rsidRDefault="00161AC6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Default="000229E5" w:rsidP="00AD68CF">
      <w:pPr>
        <w:pStyle w:val="S9"/>
        <w:ind w:firstLine="0"/>
        <w:rPr>
          <w:sz w:val="24"/>
        </w:rPr>
      </w:pPr>
    </w:p>
    <w:p w:rsidR="000229E5" w:rsidRPr="002273FA" w:rsidRDefault="000229E5" w:rsidP="00AD68CF">
      <w:pPr>
        <w:pStyle w:val="S9"/>
        <w:ind w:firstLine="0"/>
        <w:rPr>
          <w:sz w:val="24"/>
        </w:rPr>
      </w:pPr>
    </w:p>
    <w:p w:rsidR="00FD1461" w:rsidRPr="002273FA" w:rsidRDefault="00FD1461" w:rsidP="00FD1461">
      <w:pPr>
        <w:pStyle w:val="S9"/>
        <w:ind w:firstLine="0"/>
        <w:rPr>
          <w:sz w:val="24"/>
        </w:rPr>
      </w:pPr>
    </w:p>
    <w:p w:rsidR="002941B8" w:rsidRPr="002273FA" w:rsidRDefault="002941B8" w:rsidP="002941B8">
      <w:pPr>
        <w:pStyle w:val="a9"/>
        <w:jc w:val="center"/>
        <w:rPr>
          <w:sz w:val="24"/>
          <w:szCs w:val="24"/>
        </w:rPr>
        <w:sectPr w:rsidR="002941B8" w:rsidRPr="002273FA" w:rsidSect="006364E3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AA6FA4" w:rsidRPr="002273FA" w:rsidRDefault="00AA6FA4" w:rsidP="006364E3">
      <w:pPr>
        <w:pStyle w:val="a9"/>
        <w:ind w:left="5954" w:firstLine="0"/>
        <w:rPr>
          <w:sz w:val="24"/>
          <w:szCs w:val="24"/>
        </w:rPr>
      </w:pPr>
      <w:r w:rsidRPr="002273FA">
        <w:rPr>
          <w:sz w:val="24"/>
          <w:szCs w:val="24"/>
        </w:rPr>
        <w:lastRenderedPageBreak/>
        <w:t xml:space="preserve">Приложение 2 </w:t>
      </w:r>
    </w:p>
    <w:p w:rsidR="00AA6FA4" w:rsidRPr="002273FA" w:rsidRDefault="00AA6FA4" w:rsidP="006364E3">
      <w:pPr>
        <w:pStyle w:val="a9"/>
        <w:ind w:left="5954" w:firstLine="0"/>
        <w:rPr>
          <w:sz w:val="24"/>
          <w:szCs w:val="24"/>
        </w:rPr>
      </w:pPr>
      <w:r w:rsidRPr="002273FA">
        <w:rPr>
          <w:sz w:val="24"/>
          <w:szCs w:val="24"/>
        </w:rPr>
        <w:t>к чертежу межевания территории с отображением красных линий, утве</w:t>
      </w:r>
      <w:r w:rsidRPr="002273FA">
        <w:rPr>
          <w:sz w:val="24"/>
          <w:szCs w:val="24"/>
        </w:rPr>
        <w:t>р</w:t>
      </w:r>
      <w:r w:rsidRPr="002273FA">
        <w:rPr>
          <w:sz w:val="24"/>
          <w:szCs w:val="24"/>
        </w:rPr>
        <w:t>жденных в составе проекта планиро</w:t>
      </w:r>
      <w:r w:rsidRPr="002273FA">
        <w:rPr>
          <w:sz w:val="24"/>
          <w:szCs w:val="24"/>
        </w:rPr>
        <w:t>в</w:t>
      </w:r>
      <w:r w:rsidRPr="002273FA">
        <w:rPr>
          <w:sz w:val="24"/>
          <w:szCs w:val="24"/>
        </w:rPr>
        <w:t>ки территории, линий отступа от красных линий в целях определения места допустимого размещения зд</w:t>
      </w:r>
      <w:r w:rsidRPr="002273FA">
        <w:rPr>
          <w:sz w:val="24"/>
          <w:szCs w:val="24"/>
        </w:rPr>
        <w:t>а</w:t>
      </w:r>
      <w:r w:rsidRPr="002273FA">
        <w:rPr>
          <w:sz w:val="24"/>
          <w:szCs w:val="24"/>
        </w:rPr>
        <w:t>ний, строений, сооружений, границ образуемых и изменяемых земельных участков на кадастровом плане терр</w:t>
      </w:r>
      <w:r w:rsidRPr="002273FA">
        <w:rPr>
          <w:sz w:val="24"/>
          <w:szCs w:val="24"/>
        </w:rPr>
        <w:t>и</w:t>
      </w:r>
      <w:r w:rsidRPr="002273FA">
        <w:rPr>
          <w:sz w:val="24"/>
          <w:szCs w:val="24"/>
        </w:rPr>
        <w:t>тории, условных номеров образуемых земельных участков, границ террит</w:t>
      </w:r>
      <w:r w:rsidRPr="002273FA">
        <w:rPr>
          <w:sz w:val="24"/>
          <w:szCs w:val="24"/>
        </w:rPr>
        <w:t>о</w:t>
      </w:r>
      <w:r w:rsidRPr="002273FA">
        <w:rPr>
          <w:sz w:val="24"/>
          <w:szCs w:val="24"/>
        </w:rPr>
        <w:t>рий объектов культурного наследия, границ зон с особыми условиями и</w:t>
      </w:r>
      <w:r w:rsidRPr="002273FA">
        <w:rPr>
          <w:sz w:val="24"/>
          <w:szCs w:val="24"/>
        </w:rPr>
        <w:t>с</w:t>
      </w:r>
      <w:r w:rsidRPr="002273FA">
        <w:rPr>
          <w:sz w:val="24"/>
          <w:szCs w:val="24"/>
        </w:rPr>
        <w:t>пользования территорий, границ зон действия публичных сервитутов</w:t>
      </w:r>
    </w:p>
    <w:p w:rsidR="00C85D5B" w:rsidRDefault="00C85D5B" w:rsidP="001A55B7">
      <w:pPr>
        <w:pStyle w:val="a9"/>
        <w:jc w:val="center"/>
        <w:rPr>
          <w:sz w:val="24"/>
          <w:szCs w:val="24"/>
        </w:rPr>
      </w:pPr>
    </w:p>
    <w:p w:rsidR="001804EA" w:rsidRPr="002273FA" w:rsidRDefault="001804EA" w:rsidP="001A55B7">
      <w:pPr>
        <w:pStyle w:val="a9"/>
        <w:jc w:val="center"/>
        <w:rPr>
          <w:sz w:val="24"/>
          <w:szCs w:val="24"/>
        </w:rPr>
      </w:pPr>
    </w:p>
    <w:p w:rsidR="002941B8" w:rsidRPr="002273FA" w:rsidRDefault="002941B8" w:rsidP="001804EA">
      <w:pPr>
        <w:pStyle w:val="S9"/>
        <w:ind w:firstLine="0"/>
        <w:jc w:val="center"/>
        <w:rPr>
          <w:sz w:val="24"/>
        </w:rPr>
      </w:pPr>
      <w:r w:rsidRPr="002273FA">
        <w:rPr>
          <w:sz w:val="24"/>
        </w:rPr>
        <w:t>ПЕРЕЧЕНЬ</w:t>
      </w:r>
    </w:p>
    <w:p w:rsidR="00187B3E" w:rsidRPr="002273FA" w:rsidRDefault="002941B8" w:rsidP="002941B8">
      <w:pPr>
        <w:pStyle w:val="S9"/>
        <w:ind w:firstLine="0"/>
        <w:jc w:val="center"/>
        <w:rPr>
          <w:sz w:val="24"/>
        </w:rPr>
      </w:pPr>
      <w:r w:rsidRPr="002273FA">
        <w:rPr>
          <w:sz w:val="24"/>
        </w:rPr>
        <w:t>образуемых земельных уча</w:t>
      </w:r>
      <w:r w:rsidR="001A55B7" w:rsidRPr="002273FA">
        <w:rPr>
          <w:sz w:val="24"/>
        </w:rPr>
        <w:t xml:space="preserve">стков, которые после образования </w:t>
      </w:r>
      <w:r w:rsidRPr="002273FA">
        <w:rPr>
          <w:sz w:val="24"/>
        </w:rPr>
        <w:t xml:space="preserve">будут относиться </w:t>
      </w:r>
    </w:p>
    <w:p w:rsidR="002941B8" w:rsidRPr="002273FA" w:rsidRDefault="002941B8" w:rsidP="002941B8">
      <w:pPr>
        <w:pStyle w:val="S9"/>
        <w:ind w:firstLine="0"/>
        <w:jc w:val="center"/>
        <w:rPr>
          <w:sz w:val="24"/>
        </w:rPr>
      </w:pPr>
      <w:r w:rsidRPr="002273FA">
        <w:rPr>
          <w:sz w:val="24"/>
        </w:rPr>
        <w:t>к территориям общего пользования или имуществу общего пользования</w:t>
      </w:r>
    </w:p>
    <w:p w:rsidR="002941B8" w:rsidRPr="002273FA" w:rsidRDefault="002941B8" w:rsidP="002941B8">
      <w:pPr>
        <w:pStyle w:val="S9"/>
        <w:jc w:val="center"/>
        <w:rPr>
          <w:sz w:val="24"/>
        </w:rPr>
      </w:pPr>
    </w:p>
    <w:tbl>
      <w:tblPr>
        <w:tblW w:w="4817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5"/>
        <w:gridCol w:w="1806"/>
        <w:gridCol w:w="3851"/>
        <w:gridCol w:w="1207"/>
        <w:gridCol w:w="1828"/>
      </w:tblGrid>
      <w:tr w:rsidR="001F0E4C" w:rsidRPr="00C85D5B" w:rsidTr="00C85D5B">
        <w:trPr>
          <w:tblHeader/>
        </w:trPr>
        <w:tc>
          <w:tcPr>
            <w:tcW w:w="550" w:type="pct"/>
          </w:tcPr>
          <w:p w:rsidR="001F0E4C" w:rsidRPr="00C85D5B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C85D5B">
              <w:rPr>
                <w:sz w:val="24"/>
              </w:rPr>
              <w:t>Усло</w:t>
            </w:r>
            <w:r w:rsidRPr="00C85D5B">
              <w:rPr>
                <w:sz w:val="24"/>
              </w:rPr>
              <w:t>в</w:t>
            </w:r>
            <w:r w:rsidRPr="00C85D5B">
              <w:rPr>
                <w:sz w:val="24"/>
              </w:rPr>
              <w:t>ный номер земел</w:t>
            </w:r>
            <w:r w:rsidRPr="00C85D5B">
              <w:rPr>
                <w:sz w:val="24"/>
              </w:rPr>
              <w:t>ь</w:t>
            </w:r>
            <w:r w:rsidRPr="00C85D5B">
              <w:rPr>
                <w:sz w:val="24"/>
              </w:rPr>
              <w:t>ного участка на че</w:t>
            </w:r>
            <w:r w:rsidRPr="00C85D5B">
              <w:rPr>
                <w:sz w:val="24"/>
              </w:rPr>
              <w:t>р</w:t>
            </w:r>
            <w:r w:rsidRPr="00C85D5B">
              <w:rPr>
                <w:sz w:val="24"/>
              </w:rPr>
              <w:t>теже</w:t>
            </w:r>
          </w:p>
        </w:tc>
        <w:tc>
          <w:tcPr>
            <w:tcW w:w="924" w:type="pct"/>
          </w:tcPr>
          <w:p w:rsidR="00C85D5B" w:rsidRPr="00C85D5B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C85D5B">
              <w:rPr>
                <w:sz w:val="24"/>
              </w:rPr>
              <w:t xml:space="preserve">Учетный </w:t>
            </w:r>
          </w:p>
          <w:p w:rsidR="00C85D5B" w:rsidRPr="00C85D5B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C85D5B">
              <w:rPr>
                <w:sz w:val="24"/>
              </w:rPr>
              <w:t xml:space="preserve">номер </w:t>
            </w:r>
          </w:p>
          <w:p w:rsidR="001F0E4C" w:rsidRPr="00C85D5B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C85D5B">
              <w:rPr>
                <w:sz w:val="24"/>
              </w:rPr>
              <w:t>кадастрового квартала</w:t>
            </w:r>
          </w:p>
        </w:tc>
        <w:tc>
          <w:tcPr>
            <w:tcW w:w="1971" w:type="pct"/>
          </w:tcPr>
          <w:p w:rsidR="001F0E4C" w:rsidRPr="00C85D5B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C85D5B">
              <w:rPr>
                <w:sz w:val="24"/>
              </w:rPr>
              <w:t>Вид разрешенного использования образуемых земельных участков в соответствии с проектом план</w:t>
            </w:r>
            <w:r w:rsidRPr="00C85D5B">
              <w:rPr>
                <w:sz w:val="24"/>
              </w:rPr>
              <w:t>и</w:t>
            </w:r>
            <w:r w:rsidRPr="00C85D5B">
              <w:rPr>
                <w:sz w:val="24"/>
              </w:rPr>
              <w:t>ровки территории</w:t>
            </w:r>
          </w:p>
        </w:tc>
        <w:tc>
          <w:tcPr>
            <w:tcW w:w="618" w:type="pct"/>
          </w:tcPr>
          <w:p w:rsidR="001F0E4C" w:rsidRPr="00C85D5B" w:rsidRDefault="00A74BD8" w:rsidP="00187B3E">
            <w:pPr>
              <w:pStyle w:val="S9"/>
              <w:ind w:firstLine="0"/>
              <w:jc w:val="center"/>
              <w:rPr>
                <w:sz w:val="24"/>
              </w:rPr>
            </w:pPr>
            <w:r w:rsidRPr="00C85D5B">
              <w:rPr>
                <w:sz w:val="24"/>
              </w:rPr>
              <w:t>Площадь земел</w:t>
            </w:r>
            <w:r w:rsidRPr="00C85D5B">
              <w:rPr>
                <w:sz w:val="24"/>
              </w:rPr>
              <w:t>ь</w:t>
            </w:r>
            <w:r w:rsidRPr="00C85D5B">
              <w:rPr>
                <w:sz w:val="24"/>
              </w:rPr>
              <w:t>н</w:t>
            </w:r>
            <w:r w:rsidR="00187B3E" w:rsidRPr="00C85D5B">
              <w:rPr>
                <w:sz w:val="24"/>
              </w:rPr>
              <w:t>ого</w:t>
            </w:r>
            <w:r w:rsidRPr="00C85D5B">
              <w:rPr>
                <w:sz w:val="24"/>
              </w:rPr>
              <w:t xml:space="preserve"> уч</w:t>
            </w:r>
            <w:r w:rsidRPr="00C85D5B">
              <w:rPr>
                <w:sz w:val="24"/>
              </w:rPr>
              <w:t>а</w:t>
            </w:r>
            <w:r w:rsidRPr="00C85D5B">
              <w:rPr>
                <w:sz w:val="24"/>
              </w:rPr>
              <w:t>стк</w:t>
            </w:r>
            <w:r w:rsidR="00187B3E" w:rsidRPr="00C85D5B">
              <w:rPr>
                <w:sz w:val="24"/>
              </w:rPr>
              <w:t>а</w:t>
            </w:r>
            <w:r w:rsidRPr="00C85D5B">
              <w:rPr>
                <w:sz w:val="24"/>
              </w:rPr>
              <w:t>, га</w:t>
            </w:r>
          </w:p>
        </w:tc>
        <w:tc>
          <w:tcPr>
            <w:tcW w:w="936" w:type="pct"/>
          </w:tcPr>
          <w:p w:rsidR="00C85D5B" w:rsidRPr="00C85D5B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C85D5B">
              <w:rPr>
                <w:sz w:val="24"/>
              </w:rPr>
              <w:t xml:space="preserve">Адрес </w:t>
            </w:r>
          </w:p>
          <w:p w:rsidR="001F0E4C" w:rsidRPr="00C85D5B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C85D5B">
              <w:rPr>
                <w:sz w:val="24"/>
              </w:rPr>
              <w:t>земельного участка</w:t>
            </w:r>
          </w:p>
        </w:tc>
      </w:tr>
    </w:tbl>
    <w:p w:rsidR="002941B8" w:rsidRPr="00C85D5B" w:rsidRDefault="002941B8" w:rsidP="002941B8">
      <w:pPr>
        <w:pStyle w:val="2"/>
        <w:numPr>
          <w:ilvl w:val="0"/>
          <w:numId w:val="0"/>
        </w:numPr>
        <w:ind w:left="792"/>
        <w:rPr>
          <w:b w:val="0"/>
          <w:sz w:val="2"/>
          <w:szCs w:val="2"/>
        </w:rPr>
      </w:pPr>
    </w:p>
    <w:tbl>
      <w:tblPr>
        <w:tblW w:w="4817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7"/>
        <w:gridCol w:w="1805"/>
        <w:gridCol w:w="3848"/>
        <w:gridCol w:w="1209"/>
        <w:gridCol w:w="1828"/>
      </w:tblGrid>
      <w:tr w:rsidR="001F0E4C" w:rsidRPr="00C85D5B" w:rsidTr="006364E3">
        <w:trPr>
          <w:tblHeader/>
        </w:trPr>
        <w:tc>
          <w:tcPr>
            <w:tcW w:w="551" w:type="pct"/>
          </w:tcPr>
          <w:p w:rsidR="001F0E4C" w:rsidRPr="00C85D5B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C85D5B">
              <w:rPr>
                <w:sz w:val="24"/>
                <w:lang w:val="en-US"/>
              </w:rPr>
              <w:t>1</w:t>
            </w:r>
          </w:p>
        </w:tc>
        <w:tc>
          <w:tcPr>
            <w:tcW w:w="924" w:type="pct"/>
          </w:tcPr>
          <w:p w:rsidR="001F0E4C" w:rsidRPr="00C85D5B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C85D5B">
              <w:rPr>
                <w:sz w:val="24"/>
                <w:lang w:val="en-US"/>
              </w:rPr>
              <w:t>2</w:t>
            </w:r>
          </w:p>
        </w:tc>
        <w:tc>
          <w:tcPr>
            <w:tcW w:w="1970" w:type="pct"/>
          </w:tcPr>
          <w:p w:rsidR="001F0E4C" w:rsidRPr="00C85D5B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C85D5B">
              <w:rPr>
                <w:sz w:val="24"/>
                <w:lang w:val="en-US"/>
              </w:rPr>
              <w:t>3</w:t>
            </w:r>
          </w:p>
        </w:tc>
        <w:tc>
          <w:tcPr>
            <w:tcW w:w="619" w:type="pct"/>
          </w:tcPr>
          <w:p w:rsidR="001F0E4C" w:rsidRPr="00C85D5B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C85D5B">
              <w:rPr>
                <w:sz w:val="24"/>
                <w:lang w:val="en-US"/>
              </w:rPr>
              <w:t>4</w:t>
            </w:r>
          </w:p>
        </w:tc>
        <w:tc>
          <w:tcPr>
            <w:tcW w:w="936" w:type="pct"/>
          </w:tcPr>
          <w:p w:rsidR="001F0E4C" w:rsidRPr="00C85D5B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C85D5B">
              <w:rPr>
                <w:sz w:val="24"/>
              </w:rPr>
              <w:t>5</w:t>
            </w:r>
          </w:p>
        </w:tc>
      </w:tr>
      <w:tr w:rsidR="00A74BD8" w:rsidRPr="002273FA" w:rsidTr="006364E3">
        <w:tc>
          <w:tcPr>
            <w:tcW w:w="551" w:type="pct"/>
          </w:tcPr>
          <w:p w:rsidR="00A74BD8" w:rsidRPr="002273FA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2</w:t>
            </w:r>
          </w:p>
        </w:tc>
        <w:tc>
          <w:tcPr>
            <w:tcW w:w="924" w:type="pct"/>
          </w:tcPr>
          <w:p w:rsidR="00A74BD8" w:rsidRPr="002273FA" w:rsidRDefault="00A74BD8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970" w:type="pct"/>
          </w:tcPr>
          <w:p w:rsidR="00A74BD8" w:rsidRPr="002273FA" w:rsidRDefault="00A74BD8" w:rsidP="007423D4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rFonts w:eastAsia="Calibri"/>
                <w:sz w:val="24"/>
              </w:rPr>
              <w:t>Озелененные территории общего пользования; парки; скверы; бул</w:t>
            </w:r>
            <w:r w:rsidRPr="002273FA">
              <w:rPr>
                <w:rFonts w:eastAsia="Calibri"/>
                <w:sz w:val="24"/>
              </w:rPr>
              <w:t>ь</w:t>
            </w:r>
            <w:r w:rsidRPr="002273FA">
              <w:rPr>
                <w:rFonts w:eastAsia="Calibri"/>
                <w:sz w:val="24"/>
              </w:rPr>
              <w:t xml:space="preserve">вары; </w:t>
            </w:r>
            <w:r w:rsidR="007423D4" w:rsidRPr="002273FA">
              <w:rPr>
                <w:rFonts w:eastAsia="Calibri"/>
                <w:sz w:val="24"/>
              </w:rPr>
              <w:t xml:space="preserve">спортивные площадки, </w:t>
            </w:r>
            <w:r w:rsidRPr="002273FA">
              <w:rPr>
                <w:rFonts w:eastAsia="Calibri"/>
                <w:sz w:val="24"/>
              </w:rPr>
              <w:t>пл</w:t>
            </w:r>
            <w:r w:rsidRPr="002273FA">
              <w:rPr>
                <w:rFonts w:eastAsia="Calibri"/>
                <w:sz w:val="24"/>
              </w:rPr>
              <w:t>о</w:t>
            </w:r>
            <w:r w:rsidRPr="002273FA">
              <w:rPr>
                <w:rFonts w:eastAsia="Calibri"/>
                <w:sz w:val="24"/>
              </w:rPr>
              <w:t>щадки для занятий физкультурой; площадки для игр детей; объекты благоустройства; фонтаны; малые архитектурные формы; объекты монументально-декоративного и</w:t>
            </w:r>
            <w:r w:rsidRPr="002273FA">
              <w:rPr>
                <w:rFonts w:eastAsia="Calibri"/>
                <w:sz w:val="24"/>
              </w:rPr>
              <w:t>с</w:t>
            </w:r>
            <w:r w:rsidRPr="002273FA">
              <w:rPr>
                <w:rFonts w:eastAsia="Calibri"/>
                <w:sz w:val="24"/>
              </w:rPr>
              <w:t>кусства; средства визуальной и</w:t>
            </w:r>
            <w:r w:rsidRPr="002273FA">
              <w:rPr>
                <w:rFonts w:eastAsia="Calibri"/>
                <w:sz w:val="24"/>
              </w:rPr>
              <w:t>н</w:t>
            </w:r>
            <w:r w:rsidRPr="002273FA">
              <w:rPr>
                <w:rFonts w:eastAsia="Calibri"/>
                <w:sz w:val="24"/>
              </w:rPr>
              <w:t>формации</w:t>
            </w:r>
          </w:p>
        </w:tc>
        <w:tc>
          <w:tcPr>
            <w:tcW w:w="619" w:type="pct"/>
          </w:tcPr>
          <w:p w:rsidR="00A74BD8" w:rsidRPr="002273FA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0,6974</w:t>
            </w:r>
          </w:p>
        </w:tc>
        <w:tc>
          <w:tcPr>
            <w:tcW w:w="936" w:type="pct"/>
          </w:tcPr>
          <w:p w:rsidR="00A74BD8" w:rsidRPr="002273FA" w:rsidRDefault="00A74BD8" w:rsidP="00A74BD8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</w:t>
            </w:r>
            <w:r w:rsidR="00C85D5B">
              <w:rPr>
                <w:sz w:val="24"/>
              </w:rPr>
              <w:t xml:space="preserve">сибирск, ул. </w:t>
            </w:r>
            <w:r w:rsidRPr="002273FA">
              <w:rPr>
                <w:sz w:val="24"/>
              </w:rPr>
              <w:t>Петухова, (95/2)</w:t>
            </w:r>
          </w:p>
        </w:tc>
      </w:tr>
      <w:tr w:rsidR="00A74BD8" w:rsidRPr="002273FA" w:rsidTr="006364E3">
        <w:tc>
          <w:tcPr>
            <w:tcW w:w="551" w:type="pct"/>
          </w:tcPr>
          <w:p w:rsidR="00A74BD8" w:rsidRPr="002273FA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4</w:t>
            </w:r>
          </w:p>
        </w:tc>
        <w:tc>
          <w:tcPr>
            <w:tcW w:w="924" w:type="pct"/>
          </w:tcPr>
          <w:p w:rsidR="00A74BD8" w:rsidRPr="002273FA" w:rsidRDefault="00A74BD8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970" w:type="pct"/>
          </w:tcPr>
          <w:p w:rsidR="00A74BD8" w:rsidRPr="002273FA" w:rsidRDefault="00A74BD8" w:rsidP="00A74BD8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rFonts w:eastAsia="Calibri"/>
                <w:sz w:val="24"/>
              </w:rPr>
              <w:t>Автомобильные дороги общего пользования; защитные дорожные сооружения; элементы обустро</w:t>
            </w:r>
            <w:r w:rsidRPr="002273FA">
              <w:rPr>
                <w:rFonts w:eastAsia="Calibri"/>
                <w:sz w:val="24"/>
              </w:rPr>
              <w:t>й</w:t>
            </w:r>
            <w:r w:rsidRPr="002273FA">
              <w:rPr>
                <w:rFonts w:eastAsia="Calibri"/>
                <w:sz w:val="24"/>
              </w:rPr>
              <w:t>ства автомобильных дорог; па</w:t>
            </w:r>
            <w:r w:rsidRPr="002273FA">
              <w:rPr>
                <w:rFonts w:eastAsia="Calibri"/>
                <w:sz w:val="24"/>
              </w:rPr>
              <w:t>р</w:t>
            </w:r>
            <w:r w:rsidRPr="002273FA">
              <w:rPr>
                <w:rFonts w:eastAsia="Calibri"/>
                <w:sz w:val="24"/>
              </w:rPr>
              <w:t>ковки (парковочные места)</w:t>
            </w:r>
          </w:p>
        </w:tc>
        <w:tc>
          <w:tcPr>
            <w:tcW w:w="619" w:type="pct"/>
          </w:tcPr>
          <w:p w:rsidR="00A74BD8" w:rsidRPr="002273FA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3,0649</w:t>
            </w:r>
          </w:p>
        </w:tc>
        <w:tc>
          <w:tcPr>
            <w:tcW w:w="936" w:type="pct"/>
          </w:tcPr>
          <w:p w:rsidR="00A74BD8" w:rsidRPr="002273FA" w:rsidRDefault="00A74BD8" w:rsidP="00A74BD8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</w:t>
            </w:r>
            <w:r w:rsidR="00C85D5B">
              <w:rPr>
                <w:sz w:val="24"/>
              </w:rPr>
              <w:t xml:space="preserve">сибирск, ул. </w:t>
            </w:r>
            <w:r w:rsidRPr="002273FA">
              <w:rPr>
                <w:sz w:val="24"/>
              </w:rPr>
              <w:t>Петухова, (97)</w:t>
            </w:r>
          </w:p>
        </w:tc>
      </w:tr>
      <w:tr w:rsidR="00A74BD8" w:rsidRPr="002273FA" w:rsidTr="006364E3">
        <w:trPr>
          <w:cantSplit/>
        </w:trPr>
        <w:tc>
          <w:tcPr>
            <w:tcW w:w="551" w:type="pct"/>
          </w:tcPr>
          <w:p w:rsidR="00A74BD8" w:rsidRPr="002273FA" w:rsidRDefault="00A74BD8" w:rsidP="001804EA">
            <w:pPr>
              <w:pStyle w:val="S9"/>
              <w:widowControl w:val="0"/>
              <w:ind w:firstLine="0"/>
              <w:jc w:val="center"/>
              <w:rPr>
                <w:noProof/>
                <w:sz w:val="24"/>
              </w:rPr>
            </w:pPr>
            <w:r w:rsidRPr="002273FA">
              <w:rPr>
                <w:noProof/>
                <w:sz w:val="24"/>
              </w:rPr>
              <w:lastRenderedPageBreak/>
              <w:t>5</w:t>
            </w:r>
          </w:p>
        </w:tc>
        <w:tc>
          <w:tcPr>
            <w:tcW w:w="924" w:type="pct"/>
          </w:tcPr>
          <w:p w:rsidR="00A74BD8" w:rsidRPr="002273FA" w:rsidRDefault="00A74BD8" w:rsidP="001804EA">
            <w:pPr>
              <w:pStyle w:val="S9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1970" w:type="pct"/>
          </w:tcPr>
          <w:p w:rsidR="00A74BD8" w:rsidRPr="002273FA" w:rsidRDefault="00A74BD8" w:rsidP="006364E3">
            <w:pPr>
              <w:pStyle w:val="S9"/>
              <w:widowControl w:val="0"/>
              <w:spacing w:line="240" w:lineRule="atLeast"/>
              <w:ind w:firstLine="0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Озелененные территории общего пользования; велосипедные и б</w:t>
            </w:r>
            <w:r w:rsidRPr="002273FA">
              <w:rPr>
                <w:rFonts w:eastAsia="Calibri"/>
                <w:sz w:val="24"/>
              </w:rPr>
              <w:t>е</w:t>
            </w:r>
            <w:r w:rsidRPr="002273FA">
              <w:rPr>
                <w:rFonts w:eastAsia="Calibri"/>
                <w:sz w:val="24"/>
              </w:rPr>
              <w:t>говые дорожки; спортивные пл</w:t>
            </w:r>
            <w:r w:rsidRPr="002273FA">
              <w:rPr>
                <w:rFonts w:eastAsia="Calibri"/>
                <w:sz w:val="24"/>
              </w:rPr>
              <w:t>о</w:t>
            </w:r>
            <w:r w:rsidRPr="002273FA">
              <w:rPr>
                <w:rFonts w:eastAsia="Calibri"/>
                <w:sz w:val="24"/>
              </w:rPr>
              <w:t>щадки, площадки для занятий физкультурой; площадки для игр детей; объекты благоустройства; площадки для отдыха; площадки для выгула собак; автомобильные дороги общего пользования; з</w:t>
            </w:r>
            <w:r w:rsidRPr="002273FA">
              <w:rPr>
                <w:rFonts w:eastAsia="Calibri"/>
                <w:sz w:val="24"/>
              </w:rPr>
              <w:t>а</w:t>
            </w:r>
            <w:r w:rsidRPr="002273FA">
              <w:rPr>
                <w:rFonts w:eastAsia="Calibri"/>
                <w:sz w:val="24"/>
              </w:rPr>
              <w:t>щитные дорожные сооружения; элементы обустройства автом</w:t>
            </w:r>
            <w:r w:rsidRPr="002273FA">
              <w:rPr>
                <w:rFonts w:eastAsia="Calibri"/>
                <w:sz w:val="24"/>
              </w:rPr>
              <w:t>о</w:t>
            </w:r>
            <w:r w:rsidRPr="002273FA">
              <w:rPr>
                <w:rFonts w:eastAsia="Calibri"/>
                <w:sz w:val="24"/>
              </w:rPr>
              <w:t>бильных дорог; открытые площа</w:t>
            </w:r>
            <w:r w:rsidRPr="002273FA">
              <w:rPr>
                <w:rFonts w:eastAsia="Calibri"/>
                <w:sz w:val="24"/>
              </w:rPr>
              <w:t>д</w:t>
            </w:r>
            <w:r w:rsidRPr="002273FA">
              <w:rPr>
                <w:rFonts w:eastAsia="Calibri"/>
                <w:sz w:val="24"/>
              </w:rPr>
              <w:t>ки для стоянки транспортных средств</w:t>
            </w:r>
          </w:p>
        </w:tc>
        <w:tc>
          <w:tcPr>
            <w:tcW w:w="619" w:type="pct"/>
          </w:tcPr>
          <w:p w:rsidR="00A74BD8" w:rsidRPr="002273FA" w:rsidRDefault="00A74BD8" w:rsidP="001804EA">
            <w:pPr>
              <w:pStyle w:val="S9"/>
              <w:widowControl w:val="0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0,7234</w:t>
            </w:r>
          </w:p>
        </w:tc>
        <w:tc>
          <w:tcPr>
            <w:tcW w:w="936" w:type="pct"/>
          </w:tcPr>
          <w:p w:rsidR="00A74BD8" w:rsidRPr="002273FA" w:rsidRDefault="00A74BD8" w:rsidP="001804EA">
            <w:pPr>
              <w:pStyle w:val="S9"/>
              <w:widowControl w:val="0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 Ново</w:t>
            </w:r>
            <w:r w:rsidR="00C85D5B">
              <w:rPr>
                <w:sz w:val="24"/>
              </w:rPr>
              <w:t xml:space="preserve">сибирск, ул. </w:t>
            </w:r>
            <w:r w:rsidRPr="002273FA">
              <w:rPr>
                <w:sz w:val="24"/>
              </w:rPr>
              <w:t>Дмитрия Шмонина, (4)</w:t>
            </w:r>
          </w:p>
        </w:tc>
      </w:tr>
      <w:tr w:rsidR="002273FA" w:rsidRPr="002273FA" w:rsidTr="006364E3">
        <w:trPr>
          <w:cantSplit/>
        </w:trPr>
        <w:tc>
          <w:tcPr>
            <w:tcW w:w="551" w:type="pct"/>
          </w:tcPr>
          <w:p w:rsidR="002273FA" w:rsidRPr="002273FA" w:rsidRDefault="002273FA" w:rsidP="002273FA">
            <w:pPr>
              <w:tabs>
                <w:tab w:val="left" w:pos="529"/>
                <w:tab w:val="center" w:pos="626"/>
              </w:tabs>
              <w:ind w:firstLine="0"/>
              <w:jc w:val="center"/>
              <w:rPr>
                <w:sz w:val="24"/>
                <w:szCs w:val="24"/>
              </w:rPr>
            </w:pPr>
            <w:r w:rsidRPr="002273FA">
              <w:rPr>
                <w:sz w:val="24"/>
                <w:szCs w:val="24"/>
              </w:rPr>
              <w:t>6</w:t>
            </w:r>
          </w:p>
        </w:tc>
        <w:tc>
          <w:tcPr>
            <w:tcW w:w="924" w:type="pct"/>
          </w:tcPr>
          <w:p w:rsidR="002273FA" w:rsidRPr="002273FA" w:rsidRDefault="002273FA" w:rsidP="002273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1970" w:type="pct"/>
          </w:tcPr>
          <w:p w:rsidR="002273FA" w:rsidRPr="002273FA" w:rsidRDefault="002273FA" w:rsidP="002273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Автомобильные дороги общего пользования; защитные дорожные сооружения; элементы обустро</w:t>
            </w:r>
            <w:r w:rsidRPr="002273FA">
              <w:rPr>
                <w:rFonts w:eastAsia="Calibri"/>
                <w:sz w:val="24"/>
              </w:rPr>
              <w:t>й</w:t>
            </w:r>
            <w:r w:rsidRPr="002273FA">
              <w:rPr>
                <w:rFonts w:eastAsia="Calibri"/>
                <w:sz w:val="24"/>
              </w:rPr>
              <w:t>ства автомобильных дорог; па</w:t>
            </w:r>
            <w:r w:rsidRPr="002273FA">
              <w:rPr>
                <w:rFonts w:eastAsia="Calibri"/>
                <w:sz w:val="24"/>
              </w:rPr>
              <w:t>р</w:t>
            </w:r>
            <w:r w:rsidRPr="002273FA">
              <w:rPr>
                <w:rFonts w:eastAsia="Calibri"/>
                <w:sz w:val="24"/>
              </w:rPr>
              <w:t>ковки (парковочные места)</w:t>
            </w:r>
          </w:p>
        </w:tc>
        <w:tc>
          <w:tcPr>
            <w:tcW w:w="619" w:type="pct"/>
          </w:tcPr>
          <w:p w:rsidR="002273FA" w:rsidRPr="002273FA" w:rsidRDefault="002273FA" w:rsidP="002273FA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1,1827</w:t>
            </w:r>
          </w:p>
        </w:tc>
        <w:tc>
          <w:tcPr>
            <w:tcW w:w="936" w:type="pct"/>
          </w:tcPr>
          <w:p w:rsidR="002273FA" w:rsidRPr="002273FA" w:rsidRDefault="002273FA" w:rsidP="00C85D5B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Новосибирск, ул. Петухова, (103)</w:t>
            </w:r>
          </w:p>
        </w:tc>
      </w:tr>
      <w:tr w:rsidR="00A74BD8" w:rsidRPr="002273FA" w:rsidTr="006364E3">
        <w:tc>
          <w:tcPr>
            <w:tcW w:w="551" w:type="pct"/>
          </w:tcPr>
          <w:p w:rsidR="00A74BD8" w:rsidRPr="002273FA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9</w:t>
            </w:r>
          </w:p>
        </w:tc>
        <w:tc>
          <w:tcPr>
            <w:tcW w:w="924" w:type="pct"/>
          </w:tcPr>
          <w:p w:rsidR="00A74BD8" w:rsidRPr="002273FA" w:rsidRDefault="00A74BD8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970" w:type="pct"/>
          </w:tcPr>
          <w:p w:rsidR="00A74BD8" w:rsidRPr="002273FA" w:rsidRDefault="00A74BD8" w:rsidP="00A74BD8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rFonts w:eastAsia="Calibri"/>
                <w:sz w:val="24"/>
              </w:rPr>
              <w:t>Озелененные территории общего пользования; парки; скверы; бул</w:t>
            </w:r>
            <w:r w:rsidRPr="002273FA">
              <w:rPr>
                <w:rFonts w:eastAsia="Calibri"/>
                <w:sz w:val="24"/>
              </w:rPr>
              <w:t>ь</w:t>
            </w:r>
            <w:r w:rsidRPr="002273FA">
              <w:rPr>
                <w:rFonts w:eastAsia="Calibri"/>
                <w:sz w:val="24"/>
              </w:rPr>
              <w:t xml:space="preserve">вары; </w:t>
            </w:r>
            <w:r w:rsidR="00187B3E" w:rsidRPr="002273FA">
              <w:rPr>
                <w:rFonts w:eastAsia="Calibri"/>
                <w:sz w:val="24"/>
              </w:rPr>
              <w:t xml:space="preserve">спортивные площадки, </w:t>
            </w:r>
            <w:r w:rsidRPr="002273FA">
              <w:rPr>
                <w:rFonts w:eastAsia="Calibri"/>
                <w:sz w:val="24"/>
              </w:rPr>
              <w:t>пл</w:t>
            </w:r>
            <w:r w:rsidRPr="002273FA">
              <w:rPr>
                <w:rFonts w:eastAsia="Calibri"/>
                <w:sz w:val="24"/>
              </w:rPr>
              <w:t>о</w:t>
            </w:r>
            <w:r w:rsidRPr="002273FA">
              <w:rPr>
                <w:rFonts w:eastAsia="Calibri"/>
                <w:sz w:val="24"/>
              </w:rPr>
              <w:t>щадки для занятий физкультурой; площадки для игр детей; объекты благоустройства; фонтаны; малые архитектурные формы; объекты монументально-декоративного и</w:t>
            </w:r>
            <w:r w:rsidRPr="002273FA">
              <w:rPr>
                <w:rFonts w:eastAsia="Calibri"/>
                <w:sz w:val="24"/>
              </w:rPr>
              <w:t>с</w:t>
            </w:r>
            <w:r w:rsidRPr="002273FA">
              <w:rPr>
                <w:rFonts w:eastAsia="Calibri"/>
                <w:sz w:val="24"/>
              </w:rPr>
              <w:t>кусства; средства визуальной и</w:t>
            </w:r>
            <w:r w:rsidRPr="002273FA">
              <w:rPr>
                <w:rFonts w:eastAsia="Calibri"/>
                <w:sz w:val="24"/>
              </w:rPr>
              <w:t>н</w:t>
            </w:r>
            <w:r w:rsidRPr="002273FA">
              <w:rPr>
                <w:rFonts w:eastAsia="Calibri"/>
                <w:sz w:val="24"/>
              </w:rPr>
              <w:t>формации</w:t>
            </w:r>
          </w:p>
        </w:tc>
        <w:tc>
          <w:tcPr>
            <w:tcW w:w="619" w:type="pct"/>
          </w:tcPr>
          <w:p w:rsidR="00A74BD8" w:rsidRPr="002273FA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0,2033</w:t>
            </w:r>
          </w:p>
        </w:tc>
        <w:tc>
          <w:tcPr>
            <w:tcW w:w="936" w:type="pct"/>
          </w:tcPr>
          <w:p w:rsidR="00A74BD8" w:rsidRPr="002273FA" w:rsidRDefault="00A74BD8" w:rsidP="00A74BD8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</w:t>
            </w:r>
            <w:r w:rsidR="00C85D5B">
              <w:rPr>
                <w:sz w:val="24"/>
              </w:rPr>
              <w:t xml:space="preserve">сибирск, ул. </w:t>
            </w:r>
            <w:r w:rsidRPr="002273FA">
              <w:rPr>
                <w:sz w:val="24"/>
              </w:rPr>
              <w:t>Виктора Шевелева, (7)</w:t>
            </w:r>
          </w:p>
        </w:tc>
      </w:tr>
      <w:tr w:rsidR="002273FA" w:rsidRPr="002273FA" w:rsidTr="006364E3">
        <w:tc>
          <w:tcPr>
            <w:tcW w:w="551" w:type="pct"/>
          </w:tcPr>
          <w:p w:rsidR="002273FA" w:rsidRPr="002273FA" w:rsidRDefault="002273FA" w:rsidP="002273FA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10</w:t>
            </w:r>
          </w:p>
        </w:tc>
        <w:tc>
          <w:tcPr>
            <w:tcW w:w="924" w:type="pct"/>
          </w:tcPr>
          <w:p w:rsidR="002273FA" w:rsidRPr="002273FA" w:rsidRDefault="002273FA" w:rsidP="002273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54:35:091370</w:t>
            </w:r>
          </w:p>
        </w:tc>
        <w:tc>
          <w:tcPr>
            <w:tcW w:w="1970" w:type="pct"/>
          </w:tcPr>
          <w:p w:rsidR="002273FA" w:rsidRPr="002273FA" w:rsidRDefault="002273FA" w:rsidP="000229E5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Озелененные территории общего пользования; парки; скверы; бул</w:t>
            </w:r>
            <w:r w:rsidRPr="002273FA">
              <w:rPr>
                <w:rFonts w:eastAsia="Calibri"/>
                <w:sz w:val="24"/>
              </w:rPr>
              <w:t>ь</w:t>
            </w:r>
            <w:r w:rsidRPr="002273FA">
              <w:rPr>
                <w:rFonts w:eastAsia="Calibri"/>
                <w:sz w:val="24"/>
              </w:rPr>
              <w:t>вары; парки культуры и отдыха; велосипедные и беговые дорожки; пешеходные переходы надземные; пешеходные переходы подземные; диспетчерские пункты; трансфо</w:t>
            </w:r>
            <w:r w:rsidRPr="002273FA">
              <w:rPr>
                <w:rFonts w:eastAsia="Calibri"/>
                <w:sz w:val="24"/>
              </w:rPr>
              <w:t>р</w:t>
            </w:r>
            <w:r w:rsidRPr="002273FA">
              <w:rPr>
                <w:rFonts w:eastAsia="Calibri"/>
                <w:sz w:val="24"/>
              </w:rPr>
              <w:t>маторные подстанции; централ</w:t>
            </w:r>
            <w:r w:rsidRPr="002273FA">
              <w:rPr>
                <w:rFonts w:eastAsia="Calibri"/>
                <w:sz w:val="24"/>
              </w:rPr>
              <w:t>ь</w:t>
            </w:r>
            <w:r w:rsidRPr="002273FA">
              <w:rPr>
                <w:rFonts w:eastAsia="Calibri"/>
                <w:sz w:val="24"/>
              </w:rPr>
              <w:t>ные тепловые пункты; котельные; распределительные пункты; н</w:t>
            </w:r>
            <w:r w:rsidRPr="002273FA">
              <w:rPr>
                <w:rFonts w:eastAsia="Calibri"/>
                <w:sz w:val="24"/>
              </w:rPr>
              <w:t>а</w:t>
            </w:r>
            <w:r w:rsidRPr="002273FA">
              <w:rPr>
                <w:rFonts w:eastAsia="Calibri"/>
                <w:sz w:val="24"/>
              </w:rPr>
              <w:t>сосные станции; площадки для размещения аттракционов; спо</w:t>
            </w:r>
            <w:r w:rsidRPr="002273FA">
              <w:rPr>
                <w:rFonts w:eastAsia="Calibri"/>
                <w:sz w:val="24"/>
              </w:rPr>
              <w:t>р</w:t>
            </w:r>
            <w:r w:rsidRPr="002273FA">
              <w:rPr>
                <w:rFonts w:eastAsia="Calibri"/>
                <w:sz w:val="24"/>
              </w:rPr>
              <w:t>тивные площадки, площадки для занятий физкультурой; площадки для игр детей; объекты благоус</w:t>
            </w:r>
            <w:r w:rsidRPr="002273FA">
              <w:rPr>
                <w:rFonts w:eastAsia="Calibri"/>
                <w:sz w:val="24"/>
              </w:rPr>
              <w:t>т</w:t>
            </w:r>
            <w:r w:rsidRPr="002273FA">
              <w:rPr>
                <w:rFonts w:eastAsia="Calibri"/>
                <w:sz w:val="24"/>
              </w:rPr>
              <w:t>ройства; фонтаны; малые архите</w:t>
            </w:r>
            <w:r w:rsidRPr="002273FA">
              <w:rPr>
                <w:rFonts w:eastAsia="Calibri"/>
                <w:sz w:val="24"/>
              </w:rPr>
              <w:t>к</w:t>
            </w:r>
            <w:r w:rsidRPr="002273FA">
              <w:rPr>
                <w:rFonts w:eastAsia="Calibri"/>
                <w:sz w:val="24"/>
              </w:rPr>
              <w:t>турные формы; объекты монуме</w:t>
            </w:r>
            <w:r w:rsidRPr="002273FA">
              <w:rPr>
                <w:rFonts w:eastAsia="Calibri"/>
                <w:sz w:val="24"/>
              </w:rPr>
              <w:t>н</w:t>
            </w:r>
            <w:r w:rsidRPr="002273FA">
              <w:rPr>
                <w:rFonts w:eastAsia="Calibri"/>
                <w:sz w:val="24"/>
              </w:rPr>
              <w:t>тально-декоративного искусства; средства визуальной информации; опорные пункты полиции; мед</w:t>
            </w:r>
            <w:r w:rsidRPr="002273FA">
              <w:rPr>
                <w:rFonts w:eastAsia="Calibri"/>
                <w:sz w:val="24"/>
              </w:rPr>
              <w:t>и</w:t>
            </w:r>
            <w:r w:rsidRPr="002273FA">
              <w:rPr>
                <w:rFonts w:eastAsia="Calibri"/>
                <w:sz w:val="24"/>
              </w:rPr>
              <w:t>цинские пункты; культовые объе</w:t>
            </w:r>
            <w:r w:rsidRPr="002273FA">
              <w:rPr>
                <w:rFonts w:eastAsia="Calibri"/>
                <w:sz w:val="24"/>
              </w:rPr>
              <w:t>к</w:t>
            </w:r>
            <w:r w:rsidRPr="002273FA">
              <w:rPr>
                <w:rFonts w:eastAsia="Calibri"/>
                <w:sz w:val="24"/>
              </w:rPr>
              <w:t xml:space="preserve">ты; мемориалы, мемориальные </w:t>
            </w:r>
            <w:r w:rsidRPr="002273FA">
              <w:rPr>
                <w:rFonts w:eastAsia="Calibri"/>
                <w:sz w:val="24"/>
              </w:rPr>
              <w:lastRenderedPageBreak/>
              <w:t>комплексы</w:t>
            </w:r>
          </w:p>
        </w:tc>
        <w:tc>
          <w:tcPr>
            <w:tcW w:w="619" w:type="pct"/>
          </w:tcPr>
          <w:p w:rsidR="002273FA" w:rsidRPr="002273FA" w:rsidRDefault="002273FA" w:rsidP="002273FA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lastRenderedPageBreak/>
              <w:t>2,5601</w:t>
            </w:r>
          </w:p>
        </w:tc>
        <w:tc>
          <w:tcPr>
            <w:tcW w:w="936" w:type="pct"/>
          </w:tcPr>
          <w:p w:rsidR="002273FA" w:rsidRPr="002273FA" w:rsidRDefault="002273FA" w:rsidP="002273FA">
            <w:pPr>
              <w:pStyle w:val="S9"/>
              <w:ind w:firstLine="0"/>
              <w:rPr>
                <w:noProof/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</w:t>
            </w:r>
            <w:r w:rsidR="00C85D5B">
              <w:rPr>
                <w:sz w:val="24"/>
              </w:rPr>
              <w:t xml:space="preserve">сибирск, ул. </w:t>
            </w:r>
            <w:r w:rsidRPr="002273FA">
              <w:rPr>
                <w:sz w:val="24"/>
              </w:rPr>
              <w:t>Петухова, (105)</w:t>
            </w:r>
          </w:p>
        </w:tc>
      </w:tr>
      <w:tr w:rsidR="00A74BD8" w:rsidRPr="002273FA" w:rsidTr="006364E3">
        <w:tc>
          <w:tcPr>
            <w:tcW w:w="551" w:type="pct"/>
          </w:tcPr>
          <w:p w:rsidR="00A74BD8" w:rsidRPr="002273FA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lastRenderedPageBreak/>
              <w:t>11</w:t>
            </w:r>
          </w:p>
        </w:tc>
        <w:tc>
          <w:tcPr>
            <w:tcW w:w="924" w:type="pct"/>
          </w:tcPr>
          <w:p w:rsidR="00A74BD8" w:rsidRPr="002273FA" w:rsidRDefault="00A74BD8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54:35:000000</w:t>
            </w:r>
          </w:p>
        </w:tc>
        <w:tc>
          <w:tcPr>
            <w:tcW w:w="1970" w:type="pct"/>
          </w:tcPr>
          <w:p w:rsidR="00A74BD8" w:rsidRPr="002273FA" w:rsidRDefault="00A74BD8" w:rsidP="00A74BD8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rFonts w:eastAsia="Calibri"/>
                <w:sz w:val="24"/>
              </w:rPr>
              <w:t>Автомобильные дороги общего пользования; защитные дорожные сооружения; элементы обустро</w:t>
            </w:r>
            <w:r w:rsidRPr="002273FA">
              <w:rPr>
                <w:rFonts w:eastAsia="Calibri"/>
                <w:sz w:val="24"/>
              </w:rPr>
              <w:t>й</w:t>
            </w:r>
            <w:r w:rsidRPr="002273FA">
              <w:rPr>
                <w:rFonts w:eastAsia="Calibri"/>
                <w:sz w:val="24"/>
              </w:rPr>
              <w:t>ства автомобильных дорог; па</w:t>
            </w:r>
            <w:r w:rsidRPr="002273FA">
              <w:rPr>
                <w:rFonts w:eastAsia="Calibri"/>
                <w:sz w:val="24"/>
              </w:rPr>
              <w:t>р</w:t>
            </w:r>
            <w:r w:rsidRPr="002273FA">
              <w:rPr>
                <w:rFonts w:eastAsia="Calibri"/>
                <w:sz w:val="24"/>
              </w:rPr>
              <w:t>ковки (парковочные места)</w:t>
            </w:r>
          </w:p>
        </w:tc>
        <w:tc>
          <w:tcPr>
            <w:tcW w:w="619" w:type="pct"/>
          </w:tcPr>
          <w:p w:rsidR="00A74BD8" w:rsidRPr="002273FA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2,0388</w:t>
            </w:r>
          </w:p>
        </w:tc>
        <w:tc>
          <w:tcPr>
            <w:tcW w:w="936" w:type="pct"/>
          </w:tcPr>
          <w:p w:rsidR="00A74BD8" w:rsidRPr="002273FA" w:rsidRDefault="00A74BD8" w:rsidP="00A74BD8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</w:t>
            </w:r>
            <w:r w:rsidR="00C85D5B">
              <w:rPr>
                <w:sz w:val="24"/>
              </w:rPr>
              <w:t xml:space="preserve">сибирск, ул. </w:t>
            </w:r>
            <w:r w:rsidRPr="002273FA">
              <w:rPr>
                <w:sz w:val="24"/>
              </w:rPr>
              <w:t>Виктора Шевелева, (5)</w:t>
            </w:r>
          </w:p>
        </w:tc>
      </w:tr>
      <w:tr w:rsidR="00A74BD8" w:rsidRPr="002273FA" w:rsidTr="006364E3">
        <w:tc>
          <w:tcPr>
            <w:tcW w:w="551" w:type="pct"/>
            <w:tcBorders>
              <w:bottom w:val="single" w:sz="4" w:space="0" w:color="000000"/>
            </w:tcBorders>
          </w:tcPr>
          <w:p w:rsidR="00A74BD8" w:rsidRPr="002273FA" w:rsidRDefault="00A74BD8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2273FA">
              <w:rPr>
                <w:noProof/>
                <w:sz w:val="24"/>
              </w:rPr>
              <w:t>12</w:t>
            </w:r>
          </w:p>
        </w:tc>
        <w:tc>
          <w:tcPr>
            <w:tcW w:w="924" w:type="pct"/>
          </w:tcPr>
          <w:p w:rsidR="00A74BD8" w:rsidRPr="002273FA" w:rsidRDefault="00A74BD8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54:35:091360</w:t>
            </w:r>
          </w:p>
        </w:tc>
        <w:tc>
          <w:tcPr>
            <w:tcW w:w="1970" w:type="pct"/>
          </w:tcPr>
          <w:p w:rsidR="00A74BD8" w:rsidRPr="002273FA" w:rsidRDefault="00A74BD8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Озелененные территории общего пользования; парки; скверы; бул</w:t>
            </w:r>
            <w:r w:rsidRPr="002273FA">
              <w:rPr>
                <w:rFonts w:eastAsia="Calibri"/>
                <w:sz w:val="24"/>
              </w:rPr>
              <w:t>ь</w:t>
            </w:r>
            <w:r w:rsidRPr="002273FA">
              <w:rPr>
                <w:rFonts w:eastAsia="Calibri"/>
                <w:sz w:val="24"/>
              </w:rPr>
              <w:t>вары; парки культуры и отдыха; велосипедные и беговые дорожки; пешеходные переходы надземные; пешеходные переходы подземные; диспетчерские пункты; трансфо</w:t>
            </w:r>
            <w:r w:rsidRPr="002273FA">
              <w:rPr>
                <w:rFonts w:eastAsia="Calibri"/>
                <w:sz w:val="24"/>
              </w:rPr>
              <w:t>р</w:t>
            </w:r>
            <w:r w:rsidRPr="002273FA">
              <w:rPr>
                <w:rFonts w:eastAsia="Calibri"/>
                <w:sz w:val="24"/>
              </w:rPr>
              <w:t>маторные подстанции; централ</w:t>
            </w:r>
            <w:r w:rsidRPr="002273FA">
              <w:rPr>
                <w:rFonts w:eastAsia="Calibri"/>
                <w:sz w:val="24"/>
              </w:rPr>
              <w:t>ь</w:t>
            </w:r>
            <w:r w:rsidRPr="002273FA">
              <w:rPr>
                <w:rFonts w:eastAsia="Calibri"/>
                <w:sz w:val="24"/>
              </w:rPr>
              <w:t>ные тепловые пункты; котельные; распределительные пункты; н</w:t>
            </w:r>
            <w:r w:rsidRPr="002273FA">
              <w:rPr>
                <w:rFonts w:eastAsia="Calibri"/>
                <w:sz w:val="24"/>
              </w:rPr>
              <w:t>а</w:t>
            </w:r>
            <w:r w:rsidRPr="002273FA">
              <w:rPr>
                <w:rFonts w:eastAsia="Calibri"/>
                <w:sz w:val="24"/>
              </w:rPr>
              <w:t>сосные станции; площадки для размещения аттракционов; спо</w:t>
            </w:r>
            <w:r w:rsidRPr="002273FA">
              <w:rPr>
                <w:rFonts w:eastAsia="Calibri"/>
                <w:sz w:val="24"/>
              </w:rPr>
              <w:t>р</w:t>
            </w:r>
            <w:r w:rsidRPr="002273FA">
              <w:rPr>
                <w:rFonts w:eastAsia="Calibri"/>
                <w:sz w:val="24"/>
              </w:rPr>
              <w:t>тивные площадки, площадки для занятий физкультурой; площадки для игр детей; объекты благоус</w:t>
            </w:r>
            <w:r w:rsidRPr="002273FA">
              <w:rPr>
                <w:rFonts w:eastAsia="Calibri"/>
                <w:sz w:val="24"/>
              </w:rPr>
              <w:t>т</w:t>
            </w:r>
            <w:r w:rsidRPr="002273FA">
              <w:rPr>
                <w:rFonts w:eastAsia="Calibri"/>
                <w:sz w:val="24"/>
              </w:rPr>
              <w:t>ройства; фонтаны; малые архите</w:t>
            </w:r>
            <w:r w:rsidRPr="002273FA">
              <w:rPr>
                <w:rFonts w:eastAsia="Calibri"/>
                <w:sz w:val="24"/>
              </w:rPr>
              <w:t>к</w:t>
            </w:r>
            <w:r w:rsidRPr="002273FA">
              <w:rPr>
                <w:rFonts w:eastAsia="Calibri"/>
                <w:sz w:val="24"/>
              </w:rPr>
              <w:t>турные формы; объекты монуме</w:t>
            </w:r>
            <w:r w:rsidRPr="002273FA">
              <w:rPr>
                <w:rFonts w:eastAsia="Calibri"/>
                <w:sz w:val="24"/>
              </w:rPr>
              <w:t>н</w:t>
            </w:r>
            <w:r w:rsidRPr="002273FA">
              <w:rPr>
                <w:rFonts w:eastAsia="Calibri"/>
                <w:sz w:val="24"/>
              </w:rPr>
              <w:t>тально-декоративного искусства; средства визуальной информации; опорные пункты полиции; мед</w:t>
            </w:r>
            <w:r w:rsidRPr="002273FA">
              <w:rPr>
                <w:rFonts w:eastAsia="Calibri"/>
                <w:sz w:val="24"/>
              </w:rPr>
              <w:t>и</w:t>
            </w:r>
            <w:r w:rsidRPr="002273FA">
              <w:rPr>
                <w:rFonts w:eastAsia="Calibri"/>
                <w:sz w:val="24"/>
              </w:rPr>
              <w:t>цинские пункты; культовые объе</w:t>
            </w:r>
            <w:r w:rsidRPr="002273FA">
              <w:rPr>
                <w:rFonts w:eastAsia="Calibri"/>
                <w:sz w:val="24"/>
              </w:rPr>
              <w:t>к</w:t>
            </w:r>
            <w:r w:rsidRPr="002273FA">
              <w:rPr>
                <w:rFonts w:eastAsia="Calibri"/>
                <w:sz w:val="24"/>
              </w:rPr>
              <w:t>ты; мемориалы, мемориальные комплексы</w:t>
            </w:r>
          </w:p>
        </w:tc>
        <w:tc>
          <w:tcPr>
            <w:tcW w:w="619" w:type="pct"/>
          </w:tcPr>
          <w:p w:rsidR="00A74BD8" w:rsidRPr="002273FA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sz w:val="24"/>
              </w:rPr>
              <w:t>1,1758</w:t>
            </w:r>
          </w:p>
        </w:tc>
        <w:tc>
          <w:tcPr>
            <w:tcW w:w="936" w:type="pct"/>
          </w:tcPr>
          <w:p w:rsidR="00A74BD8" w:rsidRPr="002273FA" w:rsidRDefault="00A74BD8" w:rsidP="00A74BD8">
            <w:pPr>
              <w:pStyle w:val="S9"/>
              <w:ind w:firstLine="0"/>
              <w:rPr>
                <w:sz w:val="24"/>
              </w:rPr>
            </w:pPr>
            <w:r w:rsidRPr="002273FA">
              <w:rPr>
                <w:sz w:val="24"/>
              </w:rPr>
              <w:t>Российская Федерация, Новосибирская область, город Ново</w:t>
            </w:r>
            <w:r w:rsidR="00C85D5B">
              <w:rPr>
                <w:sz w:val="24"/>
              </w:rPr>
              <w:t xml:space="preserve">сибирск, ул. </w:t>
            </w:r>
            <w:r w:rsidRPr="002273FA">
              <w:rPr>
                <w:sz w:val="24"/>
              </w:rPr>
              <w:t>Николая Сотникова, (1)</w:t>
            </w:r>
          </w:p>
        </w:tc>
      </w:tr>
      <w:tr w:rsidR="006364E3" w:rsidRPr="002273FA" w:rsidTr="006364E3">
        <w:tc>
          <w:tcPr>
            <w:tcW w:w="551" w:type="pct"/>
            <w:tcBorders>
              <w:right w:val="nil"/>
            </w:tcBorders>
          </w:tcPr>
          <w:p w:rsidR="006364E3" w:rsidRPr="002273FA" w:rsidRDefault="006364E3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</w:p>
        </w:tc>
        <w:tc>
          <w:tcPr>
            <w:tcW w:w="924" w:type="pct"/>
            <w:tcBorders>
              <w:left w:val="nil"/>
            </w:tcBorders>
          </w:tcPr>
          <w:p w:rsidR="006364E3" w:rsidRPr="002273FA" w:rsidRDefault="006364E3" w:rsidP="006364E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273FA">
              <w:rPr>
                <w:rFonts w:eastAsia="Calibri"/>
                <w:sz w:val="24"/>
              </w:rPr>
              <w:t>Итого</w:t>
            </w:r>
            <w:r>
              <w:rPr>
                <w:rFonts w:eastAsia="Calibri"/>
                <w:sz w:val="24"/>
              </w:rPr>
              <w:t>:</w:t>
            </w:r>
          </w:p>
        </w:tc>
        <w:tc>
          <w:tcPr>
            <w:tcW w:w="1970" w:type="pct"/>
          </w:tcPr>
          <w:p w:rsidR="006364E3" w:rsidRPr="002273FA" w:rsidRDefault="006364E3" w:rsidP="00A74BD8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  <w:tc>
          <w:tcPr>
            <w:tcW w:w="619" w:type="pct"/>
          </w:tcPr>
          <w:p w:rsidR="006364E3" w:rsidRPr="002273FA" w:rsidRDefault="006364E3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2273FA">
              <w:rPr>
                <w:rFonts w:eastAsia="Calibri"/>
                <w:sz w:val="24"/>
              </w:rPr>
              <w:t>11,6464</w:t>
            </w:r>
          </w:p>
        </w:tc>
        <w:tc>
          <w:tcPr>
            <w:tcW w:w="936" w:type="pct"/>
          </w:tcPr>
          <w:p w:rsidR="006364E3" w:rsidRPr="002273FA" w:rsidRDefault="006364E3" w:rsidP="00A74BD8">
            <w:pPr>
              <w:pStyle w:val="S9"/>
              <w:ind w:firstLine="0"/>
              <w:rPr>
                <w:sz w:val="24"/>
              </w:rPr>
            </w:pPr>
          </w:p>
        </w:tc>
      </w:tr>
    </w:tbl>
    <w:p w:rsidR="0062236C" w:rsidRPr="002273FA" w:rsidRDefault="0062236C" w:rsidP="002941B8">
      <w:pPr>
        <w:pStyle w:val="a9"/>
        <w:ind w:firstLine="0"/>
        <w:rPr>
          <w:sz w:val="24"/>
          <w:szCs w:val="24"/>
        </w:rPr>
      </w:pPr>
    </w:p>
    <w:p w:rsidR="0003645D" w:rsidRPr="002273FA" w:rsidRDefault="0003645D" w:rsidP="0003645D">
      <w:pPr>
        <w:widowControl w:val="0"/>
        <w:tabs>
          <w:tab w:val="left" w:pos="1701"/>
        </w:tabs>
        <w:ind w:right="-3"/>
        <w:jc w:val="center"/>
        <w:rPr>
          <w:sz w:val="24"/>
          <w:szCs w:val="24"/>
        </w:rPr>
      </w:pPr>
      <w:r w:rsidRPr="002273FA">
        <w:rPr>
          <w:sz w:val="24"/>
          <w:szCs w:val="24"/>
        </w:rPr>
        <w:t>______________</w:t>
      </w:r>
    </w:p>
    <w:p w:rsidR="000229E5" w:rsidRDefault="000229E5" w:rsidP="005E2ABB">
      <w:pPr>
        <w:pStyle w:val="S9"/>
        <w:ind w:firstLine="0"/>
        <w:rPr>
          <w:sz w:val="24"/>
        </w:rPr>
      </w:pPr>
    </w:p>
    <w:p w:rsidR="000229E5" w:rsidRDefault="000229E5" w:rsidP="005E2ABB">
      <w:pPr>
        <w:pStyle w:val="S9"/>
        <w:ind w:firstLine="0"/>
        <w:rPr>
          <w:sz w:val="24"/>
        </w:rPr>
      </w:pPr>
    </w:p>
    <w:p w:rsidR="000229E5" w:rsidRDefault="000229E5" w:rsidP="005E2ABB">
      <w:pPr>
        <w:pStyle w:val="S9"/>
        <w:ind w:firstLine="0"/>
        <w:rPr>
          <w:sz w:val="24"/>
        </w:rPr>
      </w:pPr>
    </w:p>
    <w:p w:rsidR="000229E5" w:rsidRDefault="000229E5" w:rsidP="005E2ABB">
      <w:pPr>
        <w:pStyle w:val="S9"/>
        <w:ind w:firstLine="0"/>
        <w:rPr>
          <w:sz w:val="24"/>
        </w:rPr>
      </w:pPr>
    </w:p>
    <w:p w:rsidR="000229E5" w:rsidRDefault="000229E5" w:rsidP="005E2ABB">
      <w:pPr>
        <w:pStyle w:val="S9"/>
        <w:ind w:firstLine="0"/>
        <w:rPr>
          <w:sz w:val="24"/>
        </w:rPr>
      </w:pPr>
    </w:p>
    <w:p w:rsidR="000229E5" w:rsidRDefault="000229E5" w:rsidP="005E2ABB">
      <w:pPr>
        <w:pStyle w:val="S9"/>
        <w:ind w:firstLine="0"/>
        <w:rPr>
          <w:sz w:val="24"/>
        </w:rPr>
      </w:pPr>
    </w:p>
    <w:p w:rsidR="000229E5" w:rsidRDefault="000229E5" w:rsidP="005E2ABB">
      <w:pPr>
        <w:pStyle w:val="S9"/>
        <w:ind w:firstLine="0"/>
        <w:rPr>
          <w:sz w:val="24"/>
        </w:rPr>
      </w:pPr>
    </w:p>
    <w:p w:rsidR="000229E5" w:rsidRDefault="000229E5" w:rsidP="005E2ABB">
      <w:pPr>
        <w:pStyle w:val="S9"/>
        <w:ind w:firstLine="0"/>
        <w:rPr>
          <w:sz w:val="24"/>
        </w:rPr>
      </w:pPr>
    </w:p>
    <w:sectPr w:rsidR="000229E5" w:rsidSect="006364E3">
      <w:pgSz w:w="11907" w:h="16840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BB4" w:rsidRDefault="00B24BB4" w:rsidP="007B56B1">
      <w:r>
        <w:separator/>
      </w:r>
    </w:p>
    <w:p w:rsidR="00B24BB4" w:rsidRDefault="00B24BB4"/>
  </w:endnote>
  <w:endnote w:type="continuationSeparator" w:id="0">
    <w:p w:rsidR="00B24BB4" w:rsidRDefault="00B24BB4" w:rsidP="007B56B1">
      <w:r>
        <w:continuationSeparator/>
      </w:r>
    </w:p>
    <w:p w:rsidR="00B24BB4" w:rsidRDefault="00B24BB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BB4" w:rsidRDefault="00B24BB4" w:rsidP="007B56B1">
      <w:r>
        <w:separator/>
      </w:r>
    </w:p>
    <w:p w:rsidR="00B24BB4" w:rsidRDefault="00B24BB4"/>
  </w:footnote>
  <w:footnote w:type="continuationSeparator" w:id="0">
    <w:p w:rsidR="00B24BB4" w:rsidRDefault="00B24BB4" w:rsidP="007B56B1">
      <w:r>
        <w:continuationSeparator/>
      </w:r>
    </w:p>
    <w:p w:rsidR="00B24BB4" w:rsidRDefault="00B24BB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4EA" w:rsidRDefault="00B53F6C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1804EA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1804EA" w:rsidRDefault="001804EA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4EA" w:rsidRPr="001C3A91" w:rsidRDefault="001804EA" w:rsidP="00E97E83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4EA" w:rsidRPr="000E35E1" w:rsidRDefault="00B53F6C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1804EA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1804EA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804EA" w:rsidRPr="00C85D5B" w:rsidRDefault="00B53F6C">
        <w:pPr>
          <w:pStyle w:val="a3"/>
          <w:jc w:val="center"/>
          <w:rPr>
            <w:sz w:val="24"/>
            <w:szCs w:val="24"/>
          </w:rPr>
        </w:pPr>
        <w:r w:rsidRPr="00C85D5B">
          <w:rPr>
            <w:sz w:val="24"/>
            <w:szCs w:val="24"/>
          </w:rPr>
          <w:fldChar w:fldCharType="begin"/>
        </w:r>
        <w:r w:rsidR="001804EA" w:rsidRPr="00C85D5B">
          <w:rPr>
            <w:sz w:val="24"/>
            <w:szCs w:val="24"/>
          </w:rPr>
          <w:instrText xml:space="preserve"> PAGE   \* MERGEFORMAT </w:instrText>
        </w:r>
        <w:r w:rsidRPr="00C85D5B">
          <w:rPr>
            <w:sz w:val="24"/>
            <w:szCs w:val="24"/>
          </w:rPr>
          <w:fldChar w:fldCharType="separate"/>
        </w:r>
        <w:r w:rsidR="007C3CE0">
          <w:rPr>
            <w:noProof/>
            <w:sz w:val="24"/>
            <w:szCs w:val="24"/>
          </w:rPr>
          <w:t>3</w:t>
        </w:r>
        <w:r w:rsidRPr="00C85D5B">
          <w:rPr>
            <w:sz w:val="24"/>
            <w:szCs w:val="24"/>
          </w:rPr>
          <w:fldChar w:fldCharType="end"/>
        </w:r>
      </w:p>
    </w:sdtContent>
  </w:sdt>
  <w:p w:rsidR="001804EA" w:rsidRPr="00E97E83" w:rsidRDefault="001804EA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69D3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29E5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0C2B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E643E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1AC6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5B5"/>
    <w:rsid w:val="001727CA"/>
    <w:rsid w:val="00175728"/>
    <w:rsid w:val="00176AB3"/>
    <w:rsid w:val="00176C0F"/>
    <w:rsid w:val="00177976"/>
    <w:rsid w:val="001804EA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87B3E"/>
    <w:rsid w:val="00190764"/>
    <w:rsid w:val="0019083F"/>
    <w:rsid w:val="0019121D"/>
    <w:rsid w:val="00191891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D18"/>
    <w:rsid w:val="001A535B"/>
    <w:rsid w:val="001A55B7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640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273FA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2FB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332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4702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6F26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525"/>
    <w:rsid w:val="003C4A96"/>
    <w:rsid w:val="003C73F6"/>
    <w:rsid w:val="003C772D"/>
    <w:rsid w:val="003C77DF"/>
    <w:rsid w:val="003D3C2C"/>
    <w:rsid w:val="003D3EEE"/>
    <w:rsid w:val="003D48CE"/>
    <w:rsid w:val="003D4BFB"/>
    <w:rsid w:val="003D5C77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224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3515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498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040D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6F4D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ABB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4F16"/>
    <w:rsid w:val="00625E20"/>
    <w:rsid w:val="00625EA9"/>
    <w:rsid w:val="00625F5B"/>
    <w:rsid w:val="00626840"/>
    <w:rsid w:val="006312B2"/>
    <w:rsid w:val="00632249"/>
    <w:rsid w:val="00632299"/>
    <w:rsid w:val="006326B6"/>
    <w:rsid w:val="00632FA0"/>
    <w:rsid w:val="00633F44"/>
    <w:rsid w:val="00634ECF"/>
    <w:rsid w:val="006364E3"/>
    <w:rsid w:val="006367FE"/>
    <w:rsid w:val="00637527"/>
    <w:rsid w:val="00640F2D"/>
    <w:rsid w:val="0064300B"/>
    <w:rsid w:val="006450B2"/>
    <w:rsid w:val="0064601B"/>
    <w:rsid w:val="00646F22"/>
    <w:rsid w:val="00647096"/>
    <w:rsid w:val="0065163B"/>
    <w:rsid w:val="00655038"/>
    <w:rsid w:val="006553E5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A6BE6"/>
    <w:rsid w:val="006B0508"/>
    <w:rsid w:val="006B0689"/>
    <w:rsid w:val="006B10F5"/>
    <w:rsid w:val="006B1348"/>
    <w:rsid w:val="006B172C"/>
    <w:rsid w:val="006B37AC"/>
    <w:rsid w:val="006B41C2"/>
    <w:rsid w:val="006B4EA7"/>
    <w:rsid w:val="006B4FCE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0B62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3D4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6785B"/>
    <w:rsid w:val="007718C3"/>
    <w:rsid w:val="00772037"/>
    <w:rsid w:val="00774642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CE0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3EF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00B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848"/>
    <w:rsid w:val="008E6E4D"/>
    <w:rsid w:val="008F1009"/>
    <w:rsid w:val="008F1310"/>
    <w:rsid w:val="008F4894"/>
    <w:rsid w:val="008F51C5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803"/>
    <w:rsid w:val="00923FC7"/>
    <w:rsid w:val="00924721"/>
    <w:rsid w:val="00924C7D"/>
    <w:rsid w:val="0093201C"/>
    <w:rsid w:val="00932143"/>
    <w:rsid w:val="00932287"/>
    <w:rsid w:val="00934F43"/>
    <w:rsid w:val="009354EE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77868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6F6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6C7E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10D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4BD8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A6FA4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0D86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4BB4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3F4"/>
    <w:rsid w:val="00B47954"/>
    <w:rsid w:val="00B47A85"/>
    <w:rsid w:val="00B47F87"/>
    <w:rsid w:val="00B50059"/>
    <w:rsid w:val="00B513FB"/>
    <w:rsid w:val="00B51B56"/>
    <w:rsid w:val="00B53065"/>
    <w:rsid w:val="00B53E02"/>
    <w:rsid w:val="00B53F6C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281F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FF8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0DFA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5D5B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A7C82"/>
    <w:rsid w:val="00CB1A37"/>
    <w:rsid w:val="00CB1B1D"/>
    <w:rsid w:val="00CB2335"/>
    <w:rsid w:val="00CB27E4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F42"/>
    <w:rsid w:val="00CD059D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5BBF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6E1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7B6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B0A"/>
    <w:rsid w:val="00F12276"/>
    <w:rsid w:val="00F12581"/>
    <w:rsid w:val="00F1292F"/>
    <w:rsid w:val="00F12EAE"/>
    <w:rsid w:val="00F12F0C"/>
    <w:rsid w:val="00F130AE"/>
    <w:rsid w:val="00F15DED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370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  <w:rsid w:val="00FF6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66E4C7-3F2F-4087-9088-E7C6672DB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10</Pages>
  <Words>1829</Words>
  <Characters>10430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2016-04-27T03:10:00Z</cp:lastPrinted>
  <dcterms:created xsi:type="dcterms:W3CDTF">2016-07-22T05:25:00Z</dcterms:created>
  <dcterms:modified xsi:type="dcterms:W3CDTF">2016-07-22T05:25:00Z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